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B0137" w14:textId="6742A857" w:rsidR="004C714B" w:rsidRDefault="004C714B" w:rsidP="004C71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3038C">
        <w:rPr>
          <w:rFonts w:ascii="Times New Roman" w:hAnsi="Times New Roman" w:cs="Times New Roman"/>
          <w:b/>
          <w:sz w:val="28"/>
          <w:szCs w:val="28"/>
        </w:rPr>
        <w:t xml:space="preserve">Типовая инструкция для </w:t>
      </w:r>
      <w:r>
        <w:rPr>
          <w:rFonts w:ascii="Times New Roman" w:hAnsi="Times New Roman" w:cs="Times New Roman"/>
          <w:b/>
          <w:sz w:val="28"/>
          <w:szCs w:val="28"/>
        </w:rPr>
        <w:t xml:space="preserve">обучающегося </w:t>
      </w:r>
      <w:r w:rsidRPr="00D3038C">
        <w:rPr>
          <w:rFonts w:ascii="Times New Roman" w:hAnsi="Times New Roman" w:cs="Times New Roman"/>
          <w:b/>
          <w:sz w:val="28"/>
          <w:szCs w:val="28"/>
        </w:rPr>
        <w:t>образовательной организации при</w:t>
      </w:r>
      <w:r>
        <w:rPr>
          <w:rFonts w:ascii="Times New Roman" w:hAnsi="Times New Roman" w:cs="Times New Roman"/>
          <w:b/>
          <w:sz w:val="28"/>
          <w:szCs w:val="28"/>
        </w:rPr>
        <w:t xml:space="preserve"> обучении по </w:t>
      </w:r>
      <w:r w:rsidRPr="00D3038C">
        <w:rPr>
          <w:rFonts w:ascii="Times New Roman" w:hAnsi="Times New Roman" w:cs="Times New Roman"/>
          <w:b/>
          <w:sz w:val="28"/>
          <w:szCs w:val="28"/>
        </w:rPr>
        <w:t xml:space="preserve"> образовательны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D3038C">
        <w:rPr>
          <w:rFonts w:ascii="Times New Roman" w:hAnsi="Times New Roman" w:cs="Times New Roman"/>
          <w:b/>
          <w:sz w:val="28"/>
          <w:szCs w:val="28"/>
        </w:rPr>
        <w:t xml:space="preserve"> программ среднего профессионального образования с применением электронного обучения и дистанционных образовательных технологий</w:t>
      </w:r>
      <w:proofErr w:type="gramEnd"/>
    </w:p>
    <w:p w14:paraId="51AB4A4D" w14:textId="77777777" w:rsidR="004C714B" w:rsidRDefault="004C714B" w:rsidP="00B7328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9C58F8" w14:textId="0E3973C5" w:rsidR="000808B2" w:rsidRPr="00CE71A0" w:rsidRDefault="00182A49" w:rsidP="00A073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73BC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="000808B2" w:rsidRPr="00A073BC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</w:t>
      </w:r>
      <w:r w:rsidRPr="00A073BC">
        <w:rPr>
          <w:rFonts w:ascii="Times New Roman" w:hAnsi="Times New Roman" w:cs="Times New Roman"/>
          <w:sz w:val="28"/>
          <w:szCs w:val="28"/>
        </w:rPr>
        <w:t>информир</w:t>
      </w:r>
      <w:r w:rsidR="0012643A" w:rsidRPr="00A073BC">
        <w:rPr>
          <w:rFonts w:ascii="Times New Roman" w:hAnsi="Times New Roman" w:cs="Times New Roman"/>
          <w:sz w:val="28"/>
          <w:szCs w:val="28"/>
        </w:rPr>
        <w:t>уется</w:t>
      </w:r>
      <w:r w:rsidR="000808B2" w:rsidRPr="00A073BC">
        <w:rPr>
          <w:rFonts w:ascii="Times New Roman" w:hAnsi="Times New Roman" w:cs="Times New Roman"/>
          <w:sz w:val="28"/>
          <w:szCs w:val="28"/>
        </w:rPr>
        <w:t xml:space="preserve"> о сроках и порядке перехода образовательной организации на единую форму обучения - </w:t>
      </w:r>
      <w:r w:rsidR="000808B2" w:rsidRPr="00CE71A0">
        <w:rPr>
          <w:rFonts w:ascii="Times New Roman" w:hAnsi="Times New Roman" w:cs="Times New Roman"/>
          <w:sz w:val="28"/>
          <w:szCs w:val="28"/>
        </w:rPr>
        <w:t>обучение с использованием дистанционных образовательных технологий</w:t>
      </w:r>
      <w:r w:rsidRPr="00CE71A0">
        <w:rPr>
          <w:rFonts w:ascii="Times New Roman" w:hAnsi="Times New Roman" w:cs="Times New Roman"/>
          <w:sz w:val="28"/>
          <w:szCs w:val="28"/>
        </w:rPr>
        <w:t>, о порядке сопровождения образовательного процесса.</w:t>
      </w:r>
    </w:p>
    <w:p w14:paraId="57611C28" w14:textId="5F512D55" w:rsidR="00B7328D" w:rsidRPr="00CE71A0" w:rsidRDefault="00B7328D" w:rsidP="00A073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На сайте образовательной организации </w:t>
      </w:r>
      <w:r w:rsidR="00BF0937" w:rsidRPr="00CE71A0">
        <w:rPr>
          <w:rFonts w:ascii="Times New Roman" w:hAnsi="Times New Roman" w:cs="Times New Roman"/>
          <w:sz w:val="28"/>
          <w:szCs w:val="28"/>
        </w:rPr>
        <w:t>мож</w:t>
      </w:r>
      <w:r w:rsidR="00EF6DC3" w:rsidRPr="00CE71A0">
        <w:rPr>
          <w:rFonts w:ascii="Times New Roman" w:hAnsi="Times New Roman" w:cs="Times New Roman"/>
          <w:sz w:val="28"/>
          <w:szCs w:val="28"/>
        </w:rPr>
        <w:t>но</w:t>
      </w:r>
      <w:r w:rsidRPr="00CE71A0">
        <w:rPr>
          <w:rFonts w:ascii="Times New Roman" w:hAnsi="Times New Roman" w:cs="Times New Roman"/>
          <w:sz w:val="28"/>
          <w:szCs w:val="28"/>
        </w:rPr>
        <w:t xml:space="preserve"> получить рекомендации по следующим вопросам:</w:t>
      </w:r>
    </w:p>
    <w:p w14:paraId="43820E7C" w14:textId="59F26E11" w:rsidR="00B7328D" w:rsidRPr="00CE71A0" w:rsidRDefault="00B7328D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-  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о </w:t>
      </w:r>
      <w:r w:rsidRPr="00CE71A0">
        <w:rPr>
          <w:rFonts w:ascii="Times New Roman" w:hAnsi="Times New Roman" w:cs="Times New Roman"/>
          <w:sz w:val="28"/>
          <w:szCs w:val="28"/>
        </w:rPr>
        <w:t>минимальн</w:t>
      </w:r>
      <w:r w:rsidR="00EF6DC3" w:rsidRPr="00CE71A0">
        <w:rPr>
          <w:rFonts w:ascii="Times New Roman" w:hAnsi="Times New Roman" w:cs="Times New Roman"/>
          <w:sz w:val="28"/>
          <w:szCs w:val="28"/>
        </w:rPr>
        <w:t>ом</w:t>
      </w:r>
      <w:r w:rsidRPr="00CE71A0">
        <w:rPr>
          <w:rFonts w:ascii="Times New Roman" w:hAnsi="Times New Roman" w:cs="Times New Roman"/>
          <w:sz w:val="28"/>
          <w:szCs w:val="28"/>
        </w:rPr>
        <w:t xml:space="preserve"> набор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е </w:t>
      </w:r>
      <w:r w:rsidRPr="00CE71A0">
        <w:rPr>
          <w:rFonts w:ascii="Times New Roman" w:hAnsi="Times New Roman" w:cs="Times New Roman"/>
          <w:sz w:val="28"/>
          <w:szCs w:val="28"/>
        </w:rPr>
        <w:t>приложений, электронных ресурсов, которые допускаются к использованию в учебном процессе (существующие платформы, электронные ресурсы и приложения, ресурсы информационно-библиотечного центра образовательной организации);</w:t>
      </w:r>
    </w:p>
    <w:p w14:paraId="6F7290B9" w14:textId="6B64DD8E" w:rsidR="00915E2F" w:rsidRPr="00CE71A0" w:rsidRDefault="00B7328D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- 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о </w:t>
      </w:r>
      <w:r w:rsidRPr="00CE71A0">
        <w:rPr>
          <w:rFonts w:ascii="Times New Roman" w:hAnsi="Times New Roman" w:cs="Times New Roman"/>
          <w:sz w:val="28"/>
          <w:szCs w:val="28"/>
        </w:rPr>
        <w:t>возможност</w:t>
      </w:r>
      <w:r w:rsidR="00EF6DC3" w:rsidRPr="00CE71A0">
        <w:rPr>
          <w:rFonts w:ascii="Times New Roman" w:hAnsi="Times New Roman" w:cs="Times New Roman"/>
          <w:sz w:val="28"/>
          <w:szCs w:val="28"/>
        </w:rPr>
        <w:t>ях</w:t>
      </w:r>
      <w:r w:rsidRPr="00CE71A0">
        <w:rPr>
          <w:rFonts w:ascii="Times New Roman" w:hAnsi="Times New Roman" w:cs="Times New Roman"/>
          <w:sz w:val="28"/>
          <w:szCs w:val="28"/>
        </w:rPr>
        <w:t xml:space="preserve"> использования официальн</w:t>
      </w:r>
      <w:r w:rsidR="00EF6DC3" w:rsidRPr="00CE71A0">
        <w:rPr>
          <w:rFonts w:ascii="Times New Roman" w:hAnsi="Times New Roman" w:cs="Times New Roman"/>
          <w:sz w:val="28"/>
          <w:szCs w:val="28"/>
        </w:rPr>
        <w:t>ого</w:t>
      </w:r>
      <w:r w:rsidRPr="00CE71A0">
        <w:rPr>
          <w:rFonts w:ascii="Times New Roman" w:hAnsi="Times New Roman" w:cs="Times New Roman"/>
          <w:sz w:val="28"/>
          <w:szCs w:val="28"/>
        </w:rPr>
        <w:t xml:space="preserve"> сайт</w:t>
      </w:r>
      <w:r w:rsidR="00EF6DC3" w:rsidRPr="00CE71A0">
        <w:rPr>
          <w:rFonts w:ascii="Times New Roman" w:hAnsi="Times New Roman" w:cs="Times New Roman"/>
          <w:sz w:val="28"/>
          <w:szCs w:val="28"/>
        </w:rPr>
        <w:t>а</w:t>
      </w:r>
      <w:r w:rsidRPr="00CE71A0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организации, электронных дневников и других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 цифровых решений для контроля и сопровождения образовательного процесса, в том числе методических материалах и обязательных документах, необходимых </w:t>
      </w:r>
      <w:r w:rsidRPr="00CE71A0">
        <w:rPr>
          <w:rFonts w:ascii="Times New Roman" w:hAnsi="Times New Roman" w:cs="Times New Roman"/>
          <w:sz w:val="28"/>
          <w:szCs w:val="28"/>
        </w:rPr>
        <w:t xml:space="preserve"> в условиях перехода на электронное обучение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 и</w:t>
      </w:r>
      <w:r w:rsidRPr="00CE71A0">
        <w:rPr>
          <w:rFonts w:ascii="Times New Roman" w:hAnsi="Times New Roman" w:cs="Times New Roman"/>
          <w:sz w:val="28"/>
          <w:szCs w:val="28"/>
        </w:rPr>
        <w:t xml:space="preserve"> дистанционны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Pr="00CE71A0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Pr="00CE71A0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EF6DC3" w:rsidRPr="00CE71A0">
        <w:rPr>
          <w:rFonts w:ascii="Times New Roman" w:hAnsi="Times New Roman" w:cs="Times New Roman"/>
          <w:sz w:val="28"/>
          <w:szCs w:val="28"/>
        </w:rPr>
        <w:t>и</w:t>
      </w:r>
      <w:r w:rsidR="00915E2F" w:rsidRPr="00CE71A0">
        <w:rPr>
          <w:rFonts w:ascii="Times New Roman" w:hAnsi="Times New Roman" w:cs="Times New Roman"/>
          <w:sz w:val="28"/>
          <w:szCs w:val="28"/>
        </w:rPr>
        <w:t>, в том числе цифровы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="00915E2F" w:rsidRPr="00CE71A0">
        <w:rPr>
          <w:rFonts w:ascii="Times New Roman" w:hAnsi="Times New Roman" w:cs="Times New Roman"/>
          <w:sz w:val="28"/>
          <w:szCs w:val="28"/>
        </w:rPr>
        <w:t xml:space="preserve"> платформ</w:t>
      </w:r>
      <w:r w:rsidR="00EF6DC3" w:rsidRPr="00CE71A0">
        <w:rPr>
          <w:rFonts w:ascii="Times New Roman" w:hAnsi="Times New Roman" w:cs="Times New Roman"/>
          <w:sz w:val="28"/>
          <w:szCs w:val="28"/>
        </w:rPr>
        <w:t>ы</w:t>
      </w:r>
      <w:r w:rsidR="00915E2F" w:rsidRPr="00CE71A0">
        <w:rPr>
          <w:rFonts w:ascii="Times New Roman" w:hAnsi="Times New Roman" w:cs="Times New Roman"/>
          <w:sz w:val="28"/>
          <w:szCs w:val="28"/>
        </w:rPr>
        <w:t xml:space="preserve"> Центров опережающей профессиональной подготовки (</w:t>
      </w:r>
      <w:r w:rsidR="00676D7C" w:rsidRPr="00CE71A0">
        <w:rPr>
          <w:rFonts w:ascii="Times New Roman" w:hAnsi="Times New Roman" w:cs="Times New Roman"/>
          <w:sz w:val="28"/>
          <w:szCs w:val="28"/>
        </w:rPr>
        <w:t xml:space="preserve">перечень ЦОПП расположен по ссылке: </w:t>
      </w:r>
      <w:hyperlink r:id="rId9" w:history="1">
        <w:r w:rsidR="00676D7C" w:rsidRPr="00CE71A0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http://profedutop50.ru/copp</w:t>
        </w:r>
      </w:hyperlink>
      <w:proofErr w:type="gramStart"/>
      <w:r w:rsidR="00676D7C" w:rsidRPr="00CE71A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15E2F" w:rsidRPr="00CE71A0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915E2F" w:rsidRPr="00CE71A0">
        <w:rPr>
          <w:rFonts w:ascii="Times New Roman" w:hAnsi="Times New Roman" w:cs="Times New Roman"/>
          <w:sz w:val="28"/>
          <w:szCs w:val="28"/>
        </w:rPr>
        <w:t>;</w:t>
      </w:r>
    </w:p>
    <w:p w14:paraId="1926F5B5" w14:textId="40729938" w:rsidR="005F2FB7" w:rsidRPr="00CE71A0" w:rsidRDefault="005F2FB7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- 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о </w:t>
      </w:r>
      <w:r w:rsidRPr="00CE71A0">
        <w:rPr>
          <w:rFonts w:ascii="Times New Roman" w:hAnsi="Times New Roman" w:cs="Times New Roman"/>
          <w:sz w:val="28"/>
          <w:szCs w:val="28"/>
        </w:rPr>
        <w:t>вариант</w:t>
      </w:r>
      <w:r w:rsidR="00EF6DC3" w:rsidRPr="00CE71A0">
        <w:rPr>
          <w:rFonts w:ascii="Times New Roman" w:hAnsi="Times New Roman" w:cs="Times New Roman"/>
          <w:sz w:val="28"/>
          <w:szCs w:val="28"/>
        </w:rPr>
        <w:t>ах</w:t>
      </w:r>
      <w:r w:rsidRPr="00CE71A0">
        <w:rPr>
          <w:rFonts w:ascii="Times New Roman" w:hAnsi="Times New Roman" w:cs="Times New Roman"/>
          <w:sz w:val="28"/>
          <w:szCs w:val="28"/>
        </w:rPr>
        <w:t xml:space="preserve"> и форм</w:t>
      </w:r>
      <w:r w:rsidR="00EF6DC3" w:rsidRPr="00CE71A0">
        <w:rPr>
          <w:rFonts w:ascii="Times New Roman" w:hAnsi="Times New Roman" w:cs="Times New Roman"/>
          <w:sz w:val="28"/>
          <w:szCs w:val="28"/>
        </w:rPr>
        <w:t>ах</w:t>
      </w:r>
      <w:r w:rsidRPr="00CE71A0">
        <w:rPr>
          <w:rFonts w:ascii="Times New Roman" w:hAnsi="Times New Roman" w:cs="Times New Roman"/>
          <w:sz w:val="28"/>
          <w:szCs w:val="28"/>
        </w:rPr>
        <w:t xml:space="preserve"> обратной связи, способов визуального взаимодействия педагогических работников и обучающихся (видеоконференци</w:t>
      </w:r>
      <w:r w:rsidR="00EF6DC3" w:rsidRPr="00CE71A0">
        <w:rPr>
          <w:rFonts w:ascii="Times New Roman" w:hAnsi="Times New Roman" w:cs="Times New Roman"/>
          <w:sz w:val="28"/>
          <w:szCs w:val="28"/>
        </w:rPr>
        <w:t>ях</w:t>
      </w:r>
      <w:r w:rsidRPr="00CE7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5F13" w:rsidRPr="00CE71A0">
        <w:rPr>
          <w:rFonts w:ascii="Times New Roman" w:hAnsi="Times New Roman" w:cs="Times New Roman"/>
          <w:sz w:val="28"/>
          <w:szCs w:val="28"/>
        </w:rPr>
        <w:t>скайп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A65F13" w:rsidRPr="00CE7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5F13" w:rsidRPr="00CE71A0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="00A65F13" w:rsidRPr="00CE7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5F13" w:rsidRPr="00CE71A0">
        <w:rPr>
          <w:rFonts w:ascii="Times New Roman" w:hAnsi="Times New Roman" w:cs="Times New Roman"/>
          <w:sz w:val="28"/>
          <w:szCs w:val="28"/>
        </w:rPr>
        <w:t>вебинар</w:t>
      </w:r>
      <w:r w:rsidR="00EF6DC3" w:rsidRPr="00CE71A0">
        <w:rPr>
          <w:rFonts w:ascii="Times New Roman" w:hAnsi="Times New Roman" w:cs="Times New Roman"/>
          <w:sz w:val="28"/>
          <w:szCs w:val="28"/>
        </w:rPr>
        <w:t>ах</w:t>
      </w:r>
      <w:proofErr w:type="spellEnd"/>
      <w:r w:rsidR="00A65F13" w:rsidRPr="00CE71A0">
        <w:rPr>
          <w:rFonts w:ascii="Times New Roman" w:hAnsi="Times New Roman" w:cs="Times New Roman"/>
          <w:sz w:val="28"/>
          <w:szCs w:val="28"/>
        </w:rPr>
        <w:t xml:space="preserve"> и други</w:t>
      </w:r>
      <w:r w:rsidR="00EF6DC3" w:rsidRPr="00CE71A0">
        <w:rPr>
          <w:rFonts w:ascii="Times New Roman" w:hAnsi="Times New Roman" w:cs="Times New Roman"/>
          <w:sz w:val="28"/>
          <w:szCs w:val="28"/>
        </w:rPr>
        <w:t>х инструментов для обучения</w:t>
      </w:r>
      <w:r w:rsidR="00A65F13" w:rsidRPr="00CE71A0">
        <w:rPr>
          <w:rFonts w:ascii="Times New Roman" w:hAnsi="Times New Roman" w:cs="Times New Roman"/>
          <w:sz w:val="28"/>
          <w:szCs w:val="28"/>
        </w:rPr>
        <w:t>);</w:t>
      </w:r>
    </w:p>
    <w:p w14:paraId="06ACD4D5" w14:textId="72622F1E" w:rsidR="005F2FB7" w:rsidRPr="00CE71A0" w:rsidRDefault="005F2FB7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71A0">
        <w:rPr>
          <w:rFonts w:ascii="Times New Roman" w:hAnsi="Times New Roman" w:cs="Times New Roman"/>
          <w:sz w:val="28"/>
          <w:szCs w:val="28"/>
        </w:rPr>
        <w:t xml:space="preserve">- 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о </w:t>
      </w:r>
      <w:r w:rsidRPr="00CE71A0">
        <w:rPr>
          <w:rFonts w:ascii="Times New Roman" w:hAnsi="Times New Roman" w:cs="Times New Roman"/>
          <w:sz w:val="28"/>
          <w:szCs w:val="28"/>
        </w:rPr>
        <w:t>расписани</w:t>
      </w:r>
      <w:r w:rsidR="00EF6DC3" w:rsidRPr="00CE71A0">
        <w:rPr>
          <w:rFonts w:ascii="Times New Roman" w:hAnsi="Times New Roman" w:cs="Times New Roman"/>
          <w:sz w:val="28"/>
          <w:szCs w:val="28"/>
        </w:rPr>
        <w:t>и</w:t>
      </w:r>
      <w:r w:rsidRPr="00CE71A0">
        <w:rPr>
          <w:rFonts w:ascii="Times New Roman" w:hAnsi="Times New Roman" w:cs="Times New Roman"/>
          <w:sz w:val="28"/>
          <w:szCs w:val="28"/>
        </w:rPr>
        <w:t xml:space="preserve"> и график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Pr="00CE71A0">
        <w:rPr>
          <w:rFonts w:ascii="Times New Roman" w:hAnsi="Times New Roman" w:cs="Times New Roman"/>
          <w:sz w:val="28"/>
          <w:szCs w:val="28"/>
        </w:rPr>
        <w:t xml:space="preserve"> текущей и при необходимости промежуточной аттестации для каждой группы обучающихся в соответствии с вводимой для них формой образовательного процесса;</w:t>
      </w:r>
      <w:proofErr w:type="gramEnd"/>
    </w:p>
    <w:p w14:paraId="1D6F0D53" w14:textId="2F7F4D61" w:rsidR="005F2FB7" w:rsidRPr="00CE71A0" w:rsidRDefault="005F2FB7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- 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о </w:t>
      </w:r>
      <w:r w:rsidRPr="00CE71A0">
        <w:rPr>
          <w:rFonts w:ascii="Times New Roman" w:hAnsi="Times New Roman" w:cs="Times New Roman"/>
          <w:sz w:val="28"/>
          <w:szCs w:val="28"/>
        </w:rPr>
        <w:t>порядк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Pr="00CE71A0">
        <w:rPr>
          <w:rFonts w:ascii="Times New Roman" w:hAnsi="Times New Roman" w:cs="Times New Roman"/>
          <w:sz w:val="28"/>
          <w:szCs w:val="28"/>
        </w:rPr>
        <w:t xml:space="preserve">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технологий.</w:t>
      </w:r>
    </w:p>
    <w:p w14:paraId="41C85BED" w14:textId="430CAFD4" w:rsidR="00EF6DC3" w:rsidRPr="00CE71A0" w:rsidRDefault="00EF6DC3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71A0">
        <w:rPr>
          <w:rFonts w:ascii="Times New Roman" w:hAnsi="Times New Roman" w:cs="Times New Roman"/>
          <w:sz w:val="28"/>
          <w:szCs w:val="28"/>
        </w:rPr>
        <w:lastRenderedPageBreak/>
        <w:t>- о контрольных точках</w:t>
      </w:r>
      <w:r w:rsidR="001762A3" w:rsidRPr="00CE71A0">
        <w:rPr>
          <w:rFonts w:ascii="Times New Roman" w:hAnsi="Times New Roman" w:cs="Times New Roman"/>
          <w:sz w:val="28"/>
          <w:szCs w:val="28"/>
        </w:rPr>
        <w:t xml:space="preserve"> </w:t>
      </w:r>
      <w:r w:rsidRPr="00CE71A0">
        <w:rPr>
          <w:rFonts w:ascii="Times New Roman" w:hAnsi="Times New Roman" w:cs="Times New Roman"/>
          <w:sz w:val="28"/>
          <w:szCs w:val="28"/>
        </w:rPr>
        <w:t>и времени</w:t>
      </w:r>
      <w:r w:rsidR="001762A3" w:rsidRPr="00CE71A0">
        <w:rPr>
          <w:rFonts w:ascii="Times New Roman" w:hAnsi="Times New Roman" w:cs="Times New Roman"/>
          <w:sz w:val="28"/>
          <w:szCs w:val="28"/>
        </w:rPr>
        <w:t xml:space="preserve"> (</w:t>
      </w:r>
      <w:r w:rsidR="001762A3" w:rsidRPr="00CE71A0">
        <w:rPr>
          <w:rFonts w:ascii="Times New Roman" w:hAnsi="Times New Roman" w:cs="Times New Roman"/>
          <w:sz w:val="28"/>
          <w:szCs w:val="28"/>
          <w:lang w:val="en-US"/>
        </w:rPr>
        <w:t>deadline</w:t>
      </w:r>
      <w:r w:rsidR="001762A3" w:rsidRPr="00CE71A0">
        <w:rPr>
          <w:rFonts w:ascii="Times New Roman" w:hAnsi="Times New Roman" w:cs="Times New Roman"/>
          <w:sz w:val="28"/>
          <w:szCs w:val="28"/>
        </w:rPr>
        <w:t xml:space="preserve">) </w:t>
      </w:r>
      <w:r w:rsidRPr="00CE71A0">
        <w:rPr>
          <w:rFonts w:ascii="Times New Roman" w:hAnsi="Times New Roman" w:cs="Times New Roman"/>
          <w:sz w:val="28"/>
          <w:szCs w:val="28"/>
        </w:rPr>
        <w:t>предоставлени</w:t>
      </w:r>
      <w:r w:rsidR="001762A3" w:rsidRPr="00CE71A0">
        <w:rPr>
          <w:rFonts w:ascii="Times New Roman" w:hAnsi="Times New Roman" w:cs="Times New Roman"/>
          <w:sz w:val="28"/>
          <w:szCs w:val="28"/>
        </w:rPr>
        <w:t>я</w:t>
      </w:r>
      <w:r w:rsidRPr="00CE71A0">
        <w:rPr>
          <w:rFonts w:ascii="Times New Roman" w:hAnsi="Times New Roman" w:cs="Times New Roman"/>
          <w:sz w:val="28"/>
          <w:szCs w:val="28"/>
        </w:rPr>
        <w:t xml:space="preserve"> </w:t>
      </w:r>
      <w:r w:rsidR="001762A3" w:rsidRPr="00CE71A0">
        <w:rPr>
          <w:rFonts w:ascii="Times New Roman" w:hAnsi="Times New Roman" w:cs="Times New Roman"/>
          <w:sz w:val="28"/>
          <w:szCs w:val="28"/>
        </w:rPr>
        <w:t xml:space="preserve">от обучающихся </w:t>
      </w:r>
      <w:r w:rsidRPr="00CE71A0">
        <w:rPr>
          <w:rFonts w:ascii="Times New Roman" w:hAnsi="Times New Roman" w:cs="Times New Roman"/>
          <w:sz w:val="28"/>
          <w:szCs w:val="28"/>
        </w:rPr>
        <w:t xml:space="preserve">обратной связи, в том числе контрольных мероприятиях по оценке освоения частей образовательной </w:t>
      </w:r>
      <w:r w:rsidR="001762A3" w:rsidRPr="00CE71A0">
        <w:rPr>
          <w:rFonts w:ascii="Times New Roman" w:hAnsi="Times New Roman" w:cs="Times New Roman"/>
          <w:sz w:val="28"/>
          <w:szCs w:val="28"/>
        </w:rPr>
        <w:t>программы в соответствии с установленным графиком учебного процесса.</w:t>
      </w:r>
      <w:proofErr w:type="gramEnd"/>
    </w:p>
    <w:p w14:paraId="38ECC050" w14:textId="692C805F" w:rsidR="0012643A" w:rsidRPr="00CE71A0" w:rsidRDefault="0012643A" w:rsidP="00A073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>Предусмотренные учебным планом занятия по решению образовательной организации могут быть:</w:t>
      </w:r>
    </w:p>
    <w:p w14:paraId="6D9A9A7F" w14:textId="68F41BF6" w:rsidR="0012643A" w:rsidRPr="00A073BC" w:rsidRDefault="0012643A" w:rsidP="00A073BC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А) реализованы с помощью онлайн курсов и могут осваиваться в свободном </w:t>
      </w:r>
      <w:proofErr w:type="gramStart"/>
      <w:r w:rsidRPr="00CE71A0">
        <w:rPr>
          <w:rFonts w:ascii="Times New Roman" w:hAnsi="Times New Roman" w:cs="Times New Roman"/>
          <w:sz w:val="28"/>
          <w:szCs w:val="28"/>
        </w:rPr>
        <w:t>режиме</w:t>
      </w:r>
      <w:proofErr w:type="gramEnd"/>
      <w:r w:rsidRPr="00CE71A0">
        <w:rPr>
          <w:rFonts w:ascii="Times New Roman" w:hAnsi="Times New Roman" w:cs="Times New Roman"/>
          <w:sz w:val="28"/>
          <w:szCs w:val="28"/>
        </w:rPr>
        <w:t xml:space="preserve"> (перечень курсов и порядок их учета размещается на сайте образовательной </w:t>
      </w:r>
      <w:r w:rsidRPr="00A073BC">
        <w:rPr>
          <w:rFonts w:ascii="Times New Roman" w:hAnsi="Times New Roman" w:cs="Times New Roman"/>
          <w:sz w:val="28"/>
          <w:szCs w:val="28"/>
        </w:rPr>
        <w:t xml:space="preserve">организации или в электронной среде); </w:t>
      </w:r>
    </w:p>
    <w:p w14:paraId="5F25E761" w14:textId="2B8D17EC" w:rsidR="0012643A" w:rsidRPr="00A073BC" w:rsidRDefault="0012643A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3BC">
        <w:rPr>
          <w:rFonts w:ascii="Times New Roman" w:hAnsi="Times New Roman" w:cs="Times New Roman"/>
          <w:sz w:val="28"/>
          <w:szCs w:val="28"/>
        </w:rPr>
        <w:t xml:space="preserve">Б) требуют присутствия в строго определенное время обучающегося перед компьютером (расписание онлайн-занятий, </w:t>
      </w:r>
      <w:proofErr w:type="gramStart"/>
      <w:r w:rsidRPr="00A073BC">
        <w:rPr>
          <w:rFonts w:ascii="Times New Roman" w:hAnsi="Times New Roman" w:cs="Times New Roman"/>
          <w:sz w:val="28"/>
          <w:szCs w:val="28"/>
        </w:rPr>
        <w:t>требующих</w:t>
      </w:r>
      <w:proofErr w:type="gramEnd"/>
      <w:r w:rsidRPr="00A073BC">
        <w:rPr>
          <w:rFonts w:ascii="Times New Roman" w:hAnsi="Times New Roman" w:cs="Times New Roman"/>
          <w:sz w:val="28"/>
          <w:szCs w:val="28"/>
        </w:rPr>
        <w:t xml:space="preserve"> присутствия обучающихся в строго определенное время, размещается на сайте образовательной организации и в электронной среде);</w:t>
      </w:r>
    </w:p>
    <w:p w14:paraId="4C2A6E25" w14:textId="1A449FA1" w:rsidR="0012643A" w:rsidRPr="00A073BC" w:rsidRDefault="0012643A" w:rsidP="00A073BC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3BC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A073BC">
        <w:rPr>
          <w:rFonts w:ascii="Times New Roman" w:hAnsi="Times New Roman" w:cs="Times New Roman"/>
          <w:sz w:val="28"/>
          <w:szCs w:val="28"/>
        </w:rPr>
        <w:t>перенесены</w:t>
      </w:r>
      <w:proofErr w:type="gramEnd"/>
      <w:r w:rsidRPr="00A073BC">
        <w:rPr>
          <w:rFonts w:ascii="Times New Roman" w:hAnsi="Times New Roman" w:cs="Times New Roman"/>
          <w:sz w:val="28"/>
          <w:szCs w:val="28"/>
        </w:rPr>
        <w:t xml:space="preserve"> на более поздний срок.</w:t>
      </w:r>
    </w:p>
    <w:p w14:paraId="485EFA60" w14:textId="25173413" w:rsidR="005F2FB7" w:rsidRPr="00A073BC" w:rsidRDefault="00715273" w:rsidP="00A073BC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3BC">
        <w:rPr>
          <w:rFonts w:ascii="Times New Roman" w:hAnsi="Times New Roman" w:cs="Times New Roman"/>
          <w:sz w:val="28"/>
          <w:szCs w:val="28"/>
        </w:rPr>
        <w:t>В случае невозможности применения дистанционных образовательных технологий и электронного обучения, образовательным</w:t>
      </w:r>
      <w:r w:rsidR="003B59A8" w:rsidRPr="00A073BC">
        <w:rPr>
          <w:rFonts w:ascii="Times New Roman" w:hAnsi="Times New Roman" w:cs="Times New Roman"/>
          <w:sz w:val="28"/>
          <w:szCs w:val="28"/>
        </w:rPr>
        <w:t>и</w:t>
      </w:r>
      <w:r w:rsidRPr="00A073BC">
        <w:rPr>
          <w:rFonts w:ascii="Times New Roman" w:hAnsi="Times New Roman" w:cs="Times New Roman"/>
          <w:sz w:val="28"/>
          <w:szCs w:val="28"/>
        </w:rPr>
        <w:t xml:space="preserve"> организациям</w:t>
      </w:r>
      <w:r w:rsidR="003B59A8" w:rsidRPr="00A073BC">
        <w:rPr>
          <w:rFonts w:ascii="Times New Roman" w:hAnsi="Times New Roman" w:cs="Times New Roman"/>
          <w:sz w:val="28"/>
          <w:szCs w:val="28"/>
        </w:rPr>
        <w:t>и</w:t>
      </w:r>
      <w:r w:rsidRPr="00A073BC">
        <w:rPr>
          <w:rFonts w:ascii="Times New Roman" w:hAnsi="Times New Roman" w:cs="Times New Roman"/>
          <w:sz w:val="28"/>
          <w:szCs w:val="28"/>
        </w:rPr>
        <w:t>, реализующим программы среднего профессионального образования, будет рассмотрена возможность предоставления обучающимся каникул -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организации.</w:t>
      </w:r>
    </w:p>
    <w:p w14:paraId="7EB80AD0" w14:textId="2966A0F6" w:rsidR="00715273" w:rsidRPr="00A073BC" w:rsidRDefault="00715273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73BC">
        <w:rPr>
          <w:rFonts w:ascii="Times New Roman" w:hAnsi="Times New Roman" w:cs="Times New Roman"/>
          <w:sz w:val="28"/>
          <w:szCs w:val="28"/>
        </w:rPr>
        <w:t>Обучающиеся, проживающие в общежитиях, вправе самостоятельно принять решение о выезде из общежития.</w:t>
      </w:r>
      <w:proofErr w:type="gramEnd"/>
    </w:p>
    <w:sectPr w:rsidR="00715273" w:rsidRPr="00A073BC" w:rsidSect="00A073B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8DF3CB" w14:textId="77777777" w:rsidR="00484F3D" w:rsidRDefault="00484F3D" w:rsidP="00A65F13">
      <w:pPr>
        <w:spacing w:after="0" w:line="240" w:lineRule="auto"/>
      </w:pPr>
      <w:r>
        <w:separator/>
      </w:r>
    </w:p>
  </w:endnote>
  <w:endnote w:type="continuationSeparator" w:id="0">
    <w:p w14:paraId="7564179B" w14:textId="77777777" w:rsidR="00484F3D" w:rsidRDefault="00484F3D" w:rsidP="00A65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75FB44" w14:textId="77777777" w:rsidR="00484F3D" w:rsidRDefault="00484F3D" w:rsidP="00A65F13">
      <w:pPr>
        <w:spacing w:after="0" w:line="240" w:lineRule="auto"/>
      </w:pPr>
      <w:r>
        <w:separator/>
      </w:r>
    </w:p>
  </w:footnote>
  <w:footnote w:type="continuationSeparator" w:id="0">
    <w:p w14:paraId="6CE02C62" w14:textId="77777777" w:rsidR="00484F3D" w:rsidRDefault="00484F3D" w:rsidP="00A65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A4255"/>
    <w:multiLevelType w:val="hybridMultilevel"/>
    <w:tmpl w:val="90D0E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8B2"/>
    <w:rsid w:val="00043F8D"/>
    <w:rsid w:val="000808B2"/>
    <w:rsid w:val="0012643A"/>
    <w:rsid w:val="001762A3"/>
    <w:rsid w:val="00182A49"/>
    <w:rsid w:val="003B59A8"/>
    <w:rsid w:val="00484F3D"/>
    <w:rsid w:val="004C714B"/>
    <w:rsid w:val="00574A3D"/>
    <w:rsid w:val="005F2FB7"/>
    <w:rsid w:val="0063797F"/>
    <w:rsid w:val="00676D7C"/>
    <w:rsid w:val="006B59F0"/>
    <w:rsid w:val="006C3B76"/>
    <w:rsid w:val="00715273"/>
    <w:rsid w:val="00915E2F"/>
    <w:rsid w:val="00A073BC"/>
    <w:rsid w:val="00A65F13"/>
    <w:rsid w:val="00AC0897"/>
    <w:rsid w:val="00AE2B4E"/>
    <w:rsid w:val="00B55CFD"/>
    <w:rsid w:val="00B7328D"/>
    <w:rsid w:val="00BF0937"/>
    <w:rsid w:val="00C61F54"/>
    <w:rsid w:val="00CE71A0"/>
    <w:rsid w:val="00CF3DD7"/>
    <w:rsid w:val="00D86EDB"/>
    <w:rsid w:val="00DD300C"/>
    <w:rsid w:val="00E56D82"/>
    <w:rsid w:val="00E94648"/>
    <w:rsid w:val="00EA49F9"/>
    <w:rsid w:val="00EF3C20"/>
    <w:rsid w:val="00EF6DC3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CA2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8B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65F1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65F1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65F13"/>
    <w:rPr>
      <w:vertAlign w:val="superscript"/>
    </w:rPr>
  </w:style>
  <w:style w:type="character" w:styleId="a7">
    <w:name w:val="Hyperlink"/>
    <w:basedOn w:val="a0"/>
    <w:uiPriority w:val="99"/>
    <w:unhideWhenUsed/>
    <w:rsid w:val="00676D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8B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65F1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65F1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65F13"/>
    <w:rPr>
      <w:vertAlign w:val="superscript"/>
    </w:rPr>
  </w:style>
  <w:style w:type="character" w:styleId="a7">
    <w:name w:val="Hyperlink"/>
    <w:basedOn w:val="a0"/>
    <w:uiPriority w:val="99"/>
    <w:unhideWhenUsed/>
    <w:rsid w:val="00676D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rofedutop50.ru/cop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D4231-A239-4086-A851-6715735E3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Ira</cp:lastModifiedBy>
  <cp:revision>4</cp:revision>
  <dcterms:created xsi:type="dcterms:W3CDTF">2020-03-19T23:43:00Z</dcterms:created>
  <dcterms:modified xsi:type="dcterms:W3CDTF">2020-03-20T07:57:00Z</dcterms:modified>
</cp:coreProperties>
</file>