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68" w:rsidRPr="008A1148" w:rsidRDefault="00EC7A68" w:rsidP="00EC7A68">
      <w:pPr>
        <w:jc w:val="center"/>
        <w:rPr>
          <w:b/>
          <w:sz w:val="32"/>
          <w:szCs w:val="32"/>
        </w:rPr>
      </w:pPr>
      <w:r w:rsidRPr="008A1148">
        <w:rPr>
          <w:b/>
          <w:sz w:val="32"/>
          <w:szCs w:val="32"/>
        </w:rPr>
        <w:t>ПОЛОЖЕНИЕ</w:t>
      </w:r>
    </w:p>
    <w:p w:rsidR="00EC7A68" w:rsidRPr="00DA4377" w:rsidRDefault="00EC7A68" w:rsidP="00EC7A68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DA4377">
        <w:rPr>
          <w:b/>
          <w:sz w:val="32"/>
          <w:szCs w:val="32"/>
        </w:rPr>
        <w:t>о</w:t>
      </w:r>
      <w:r w:rsidRPr="003141CC">
        <w:rPr>
          <w:b/>
          <w:sz w:val="32"/>
          <w:szCs w:val="32"/>
        </w:rPr>
        <w:t xml:space="preserve"> </w:t>
      </w:r>
      <w:r w:rsidRPr="00BA04F0">
        <w:rPr>
          <w:b/>
          <w:color w:val="000000"/>
          <w:sz w:val="32"/>
          <w:szCs w:val="32"/>
          <w:shd w:val="clear" w:color="auto" w:fill="FFFFFF"/>
        </w:rPr>
        <w:t>В</w:t>
      </w:r>
      <w:r w:rsidRPr="00DA4377">
        <w:rPr>
          <w:b/>
          <w:color w:val="000000"/>
          <w:sz w:val="32"/>
          <w:szCs w:val="32"/>
          <w:shd w:val="clear" w:color="auto" w:fill="FFFFFF"/>
        </w:rPr>
        <w:t>сероссийск</w:t>
      </w:r>
      <w:r>
        <w:rPr>
          <w:b/>
          <w:color w:val="000000"/>
          <w:sz w:val="32"/>
          <w:szCs w:val="32"/>
          <w:shd w:val="clear" w:color="auto" w:fill="FFFFFF"/>
        </w:rPr>
        <w:t>ом</w:t>
      </w:r>
      <w:r w:rsidRPr="00DA4377">
        <w:rPr>
          <w:b/>
          <w:color w:val="000000"/>
          <w:sz w:val="32"/>
          <w:szCs w:val="32"/>
          <w:shd w:val="clear" w:color="auto" w:fill="FFFFFF"/>
        </w:rPr>
        <w:t xml:space="preserve"> конкурс</w:t>
      </w:r>
      <w:r>
        <w:rPr>
          <w:b/>
          <w:color w:val="000000"/>
          <w:sz w:val="32"/>
          <w:szCs w:val="32"/>
          <w:shd w:val="clear" w:color="auto" w:fill="FFFFFF"/>
        </w:rPr>
        <w:t>е</w:t>
      </w:r>
      <w:r w:rsidRPr="00DA4377">
        <w:rPr>
          <w:b/>
          <w:color w:val="000000"/>
          <w:sz w:val="32"/>
          <w:szCs w:val="32"/>
          <w:shd w:val="clear" w:color="auto" w:fill="FFFFFF"/>
        </w:rPr>
        <w:t> </w:t>
      </w:r>
    </w:p>
    <w:p w:rsidR="00EC7A68" w:rsidRDefault="00EC7A68" w:rsidP="00EC7A68">
      <w:pPr>
        <w:tabs>
          <w:tab w:val="left" w:pos="567"/>
          <w:tab w:val="left" w:pos="1134"/>
        </w:tabs>
        <w:jc w:val="center"/>
        <w:rPr>
          <w:b/>
          <w:sz w:val="32"/>
          <w:szCs w:val="32"/>
        </w:rPr>
      </w:pPr>
      <w:r w:rsidRPr="00301E9B">
        <w:rPr>
          <w:b/>
          <w:sz w:val="32"/>
          <w:szCs w:val="32"/>
        </w:rPr>
        <w:t>«Та война отгремела много вёсен назад...»</w:t>
      </w:r>
    </w:p>
    <w:p w:rsidR="00EC7A68" w:rsidRDefault="00EC7A68" w:rsidP="00EC7A68">
      <w:pPr>
        <w:tabs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</w:p>
    <w:p w:rsidR="00EC7A68" w:rsidRPr="002F5509" w:rsidRDefault="00EC7A68" w:rsidP="00EC7A68">
      <w:pPr>
        <w:tabs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  <w:r w:rsidRPr="00390E93">
        <w:rPr>
          <w:sz w:val="26"/>
          <w:szCs w:val="26"/>
        </w:rPr>
        <w:t>В 2020 году страна празднует 75</w:t>
      </w:r>
      <w:r>
        <w:rPr>
          <w:sz w:val="26"/>
          <w:szCs w:val="26"/>
        </w:rPr>
        <w:t xml:space="preserve">-летие </w:t>
      </w:r>
      <w:r w:rsidRPr="00390E93">
        <w:rPr>
          <w:sz w:val="26"/>
          <w:szCs w:val="26"/>
        </w:rPr>
        <w:t>Победы в Великой Отечественной во</w:t>
      </w:r>
      <w:r w:rsidRPr="00390E93">
        <w:rPr>
          <w:sz w:val="26"/>
          <w:szCs w:val="26"/>
        </w:rPr>
        <w:t>й</w:t>
      </w:r>
      <w:r w:rsidRPr="00390E93">
        <w:rPr>
          <w:sz w:val="26"/>
          <w:szCs w:val="26"/>
        </w:rPr>
        <w:t>не.</w:t>
      </w:r>
      <w:r>
        <w:rPr>
          <w:sz w:val="26"/>
          <w:szCs w:val="26"/>
        </w:rPr>
        <w:t xml:space="preserve"> </w:t>
      </w:r>
      <w:r w:rsidRPr="00FD743B">
        <w:rPr>
          <w:sz w:val="27"/>
          <w:szCs w:val="27"/>
        </w:rPr>
        <w:t>Эта война изменила ход мировой истории, судьбы людей и карту мира. Наш народ прот</w:t>
      </w:r>
      <w:r w:rsidRPr="00FD743B">
        <w:rPr>
          <w:sz w:val="27"/>
          <w:szCs w:val="27"/>
        </w:rPr>
        <w:t>и</w:t>
      </w:r>
      <w:r w:rsidRPr="00FD743B">
        <w:rPr>
          <w:sz w:val="27"/>
          <w:szCs w:val="27"/>
        </w:rPr>
        <w:t>востоял мощному натиску высокоорганизованного и хорошо вооружённого противн</w:t>
      </w:r>
      <w:r w:rsidRPr="00FD743B">
        <w:rPr>
          <w:sz w:val="27"/>
          <w:szCs w:val="27"/>
        </w:rPr>
        <w:t>и</w:t>
      </w:r>
      <w:r w:rsidRPr="00FD743B">
        <w:rPr>
          <w:sz w:val="27"/>
          <w:szCs w:val="27"/>
        </w:rPr>
        <w:t>ка - нацистской Герман</w:t>
      </w:r>
      <w:proofErr w:type="gramStart"/>
      <w:r w:rsidRPr="00FD743B">
        <w:rPr>
          <w:sz w:val="27"/>
          <w:szCs w:val="27"/>
        </w:rPr>
        <w:t>ии и её</w:t>
      </w:r>
      <w:proofErr w:type="gramEnd"/>
      <w:r w:rsidRPr="00FD743B">
        <w:rPr>
          <w:sz w:val="27"/>
          <w:szCs w:val="27"/>
        </w:rPr>
        <w:t xml:space="preserve"> союзников.</w:t>
      </w:r>
      <w:r w:rsidRPr="002F5509">
        <w:rPr>
          <w:sz w:val="27"/>
          <w:szCs w:val="27"/>
        </w:rPr>
        <w:t xml:space="preserve"> </w:t>
      </w:r>
      <w:r w:rsidRPr="00FD743B">
        <w:rPr>
          <w:sz w:val="27"/>
          <w:szCs w:val="27"/>
        </w:rPr>
        <w:t>За годы Великой Отечественной войны п</w:t>
      </w:r>
      <w:r w:rsidRPr="00FD743B">
        <w:rPr>
          <w:sz w:val="27"/>
          <w:szCs w:val="27"/>
        </w:rPr>
        <w:t>о</w:t>
      </w:r>
      <w:r w:rsidRPr="00FD743B">
        <w:rPr>
          <w:sz w:val="27"/>
          <w:szCs w:val="27"/>
        </w:rPr>
        <w:t>гибло более 27 миллионов человек.</w:t>
      </w:r>
      <w:r>
        <w:rPr>
          <w:sz w:val="27"/>
          <w:szCs w:val="27"/>
        </w:rPr>
        <w:t xml:space="preserve"> </w:t>
      </w:r>
      <w:r w:rsidRPr="00FD743B">
        <w:rPr>
          <w:sz w:val="27"/>
          <w:szCs w:val="27"/>
        </w:rPr>
        <w:t xml:space="preserve"> Эта трагедия прошла через каждую семью.</w:t>
      </w:r>
      <w:r>
        <w:rPr>
          <w:sz w:val="27"/>
          <w:szCs w:val="27"/>
        </w:rPr>
        <w:t xml:space="preserve"> </w:t>
      </w:r>
      <w:r w:rsidRPr="00FD743B">
        <w:rPr>
          <w:sz w:val="27"/>
          <w:szCs w:val="27"/>
        </w:rPr>
        <w:t>В эти тяжёлые годы солдаты и обычные жители совершали героические поступки, спасая чужие жизни и приближая Великую Победу.</w:t>
      </w:r>
      <w:r>
        <w:rPr>
          <w:sz w:val="27"/>
          <w:szCs w:val="27"/>
        </w:rPr>
        <w:t xml:space="preserve"> Но м</w:t>
      </w:r>
      <w:r w:rsidRPr="00FD743B">
        <w:rPr>
          <w:sz w:val="27"/>
          <w:szCs w:val="27"/>
        </w:rPr>
        <w:t>ы выстояли и победили</w:t>
      </w:r>
      <w:r>
        <w:rPr>
          <w:sz w:val="27"/>
          <w:szCs w:val="27"/>
        </w:rPr>
        <w:t>! И п</w:t>
      </w:r>
      <w:r w:rsidRPr="00FD743B">
        <w:rPr>
          <w:sz w:val="27"/>
          <w:szCs w:val="27"/>
        </w:rPr>
        <w:t>амять об этом великом подвиге не должна исчезнуть и</w:t>
      </w:r>
      <w:r>
        <w:rPr>
          <w:sz w:val="27"/>
          <w:szCs w:val="27"/>
        </w:rPr>
        <w:t xml:space="preserve">ли </w:t>
      </w:r>
      <w:r w:rsidRPr="00FD743B">
        <w:rPr>
          <w:sz w:val="27"/>
          <w:szCs w:val="27"/>
        </w:rPr>
        <w:t>быть искаже</w:t>
      </w:r>
      <w:r>
        <w:rPr>
          <w:sz w:val="27"/>
          <w:szCs w:val="27"/>
        </w:rPr>
        <w:t>на. Вечная слава г</w:t>
      </w:r>
      <w:r>
        <w:rPr>
          <w:sz w:val="27"/>
          <w:szCs w:val="27"/>
        </w:rPr>
        <w:t>е</w:t>
      </w:r>
      <w:r>
        <w:rPr>
          <w:sz w:val="27"/>
          <w:szCs w:val="27"/>
        </w:rPr>
        <w:t xml:space="preserve">роям Великой </w:t>
      </w:r>
      <w:r w:rsidRPr="00FD743B">
        <w:rPr>
          <w:sz w:val="27"/>
          <w:szCs w:val="27"/>
        </w:rPr>
        <w:t>Отечественной</w:t>
      </w:r>
      <w:r>
        <w:rPr>
          <w:sz w:val="27"/>
          <w:szCs w:val="27"/>
        </w:rPr>
        <w:t xml:space="preserve"> войны</w:t>
      </w:r>
      <w:r w:rsidRPr="00FD743B">
        <w:rPr>
          <w:sz w:val="27"/>
          <w:szCs w:val="27"/>
        </w:rPr>
        <w:t>!</w:t>
      </w:r>
    </w:p>
    <w:p w:rsidR="00EC7A68" w:rsidRPr="00FD743B" w:rsidRDefault="00EC7A68" w:rsidP="00EC7A68">
      <w:pPr>
        <w:tabs>
          <w:tab w:val="left" w:pos="567"/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D743B">
        <w:rPr>
          <w:sz w:val="27"/>
          <w:szCs w:val="27"/>
        </w:rPr>
        <w:t xml:space="preserve">В соответствии с единым календарём массовых и методических мероприятий на 2019 - 2020 гг. Центром гражданских и молодёжных инициатив «Идея» </w:t>
      </w:r>
      <w:proofErr w:type="gramStart"/>
      <w:r w:rsidRPr="00FD743B">
        <w:rPr>
          <w:sz w:val="27"/>
          <w:szCs w:val="27"/>
        </w:rPr>
        <w:t>г</w:t>
      </w:r>
      <w:proofErr w:type="gramEnd"/>
      <w:r w:rsidRPr="00FD743B">
        <w:rPr>
          <w:sz w:val="27"/>
          <w:szCs w:val="27"/>
        </w:rPr>
        <w:t>. Оренбурга проводи</w:t>
      </w:r>
      <w:r w:rsidRPr="00FD743B">
        <w:rPr>
          <w:sz w:val="27"/>
          <w:szCs w:val="27"/>
        </w:rPr>
        <w:t>т</w:t>
      </w:r>
      <w:r w:rsidRPr="00FD743B">
        <w:rPr>
          <w:sz w:val="27"/>
          <w:szCs w:val="27"/>
        </w:rPr>
        <w:t xml:space="preserve">ся </w:t>
      </w:r>
      <w:r w:rsidRPr="00FD743B">
        <w:rPr>
          <w:b/>
          <w:sz w:val="27"/>
          <w:szCs w:val="27"/>
        </w:rPr>
        <w:t>Всероссийский конкурс, посвящённый годовщине Победы в Великой Отечестве</w:t>
      </w:r>
      <w:r w:rsidRPr="00FD743B">
        <w:rPr>
          <w:b/>
          <w:sz w:val="27"/>
          <w:szCs w:val="27"/>
        </w:rPr>
        <w:t>н</w:t>
      </w:r>
      <w:r w:rsidRPr="00FD743B">
        <w:rPr>
          <w:b/>
          <w:sz w:val="27"/>
          <w:szCs w:val="27"/>
        </w:rPr>
        <w:t>ной войне «Та война отгремела много вёсен назад...»</w:t>
      </w:r>
      <w:r w:rsidRPr="00FD743B">
        <w:rPr>
          <w:sz w:val="27"/>
          <w:szCs w:val="27"/>
        </w:rPr>
        <w:t xml:space="preserve"> (далее - Конкурс).</w:t>
      </w:r>
    </w:p>
    <w:p w:rsidR="00EC7A68" w:rsidRPr="00FD743B" w:rsidRDefault="00EC7A68" w:rsidP="00EC7A68">
      <w:pPr>
        <w:ind w:left="450" w:right="74"/>
        <w:jc w:val="center"/>
        <w:rPr>
          <w:b/>
          <w:sz w:val="27"/>
          <w:szCs w:val="27"/>
        </w:rPr>
      </w:pPr>
      <w:r w:rsidRPr="00FD743B">
        <w:rPr>
          <w:b/>
          <w:sz w:val="27"/>
          <w:szCs w:val="27"/>
        </w:rPr>
        <w:t>1. Цель и задачи Конкурса</w:t>
      </w:r>
    </w:p>
    <w:p w:rsidR="00EC7A68" w:rsidRPr="00FD743B" w:rsidRDefault="00EC7A68" w:rsidP="00EC7A68">
      <w:pPr>
        <w:tabs>
          <w:tab w:val="left" w:pos="-142"/>
          <w:tab w:val="left" w:pos="993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1.1Формирование гражданских и нравственных ориентиров, патриотического со</w:t>
      </w:r>
      <w:r w:rsidRPr="00FD743B">
        <w:rPr>
          <w:sz w:val="27"/>
          <w:szCs w:val="27"/>
        </w:rPr>
        <w:t>з</w:t>
      </w:r>
      <w:r w:rsidRPr="00FD743B">
        <w:rPr>
          <w:sz w:val="27"/>
          <w:szCs w:val="27"/>
        </w:rPr>
        <w:t>нания воспитанников и школьников на примерах героической истории нашей Родины;</w:t>
      </w:r>
    </w:p>
    <w:p w:rsidR="00EC7A68" w:rsidRPr="00FD743B" w:rsidRDefault="00EC7A68" w:rsidP="00EC7A68">
      <w:pPr>
        <w:tabs>
          <w:tab w:val="left" w:pos="-142"/>
          <w:tab w:val="left" w:pos="993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1.2 Воспитание уваж</w:t>
      </w:r>
      <w:r w:rsidRPr="00FD743B">
        <w:rPr>
          <w:sz w:val="27"/>
          <w:szCs w:val="27"/>
        </w:rPr>
        <w:t>е</w:t>
      </w:r>
      <w:r w:rsidRPr="00FD743B">
        <w:rPr>
          <w:sz w:val="27"/>
          <w:szCs w:val="27"/>
        </w:rPr>
        <w:t>ния и гордости за наших участников ВОВ;</w:t>
      </w:r>
    </w:p>
    <w:p w:rsidR="00EC7A68" w:rsidRPr="00FD743B" w:rsidRDefault="00EC7A68" w:rsidP="00EC7A68">
      <w:pPr>
        <w:tabs>
          <w:tab w:val="left" w:pos="-142"/>
          <w:tab w:val="left" w:pos="993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1.3 Расширение исторических знаний и пре</w:t>
      </w:r>
      <w:r w:rsidRPr="00FD743B">
        <w:rPr>
          <w:sz w:val="27"/>
          <w:szCs w:val="27"/>
        </w:rPr>
        <w:t>д</w:t>
      </w:r>
      <w:r w:rsidRPr="00FD743B">
        <w:rPr>
          <w:sz w:val="27"/>
          <w:szCs w:val="27"/>
        </w:rPr>
        <w:t>ставлений;</w:t>
      </w:r>
    </w:p>
    <w:p w:rsidR="00EC7A68" w:rsidRPr="00FD743B" w:rsidRDefault="00EC7A68" w:rsidP="00EC7A68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1.4 Развитие творческих способностей.</w:t>
      </w:r>
    </w:p>
    <w:p w:rsidR="00EC7A68" w:rsidRPr="00FD743B" w:rsidRDefault="00EC7A68" w:rsidP="00EC7A68">
      <w:pPr>
        <w:ind w:firstLine="567"/>
        <w:jc w:val="center"/>
        <w:rPr>
          <w:b/>
          <w:sz w:val="27"/>
          <w:szCs w:val="27"/>
        </w:rPr>
      </w:pPr>
      <w:r w:rsidRPr="00FD743B">
        <w:rPr>
          <w:b/>
          <w:sz w:val="27"/>
          <w:szCs w:val="27"/>
        </w:rPr>
        <w:t>2. Учредители и о</w:t>
      </w:r>
      <w:r w:rsidRPr="00FD743B">
        <w:rPr>
          <w:b/>
          <w:sz w:val="27"/>
          <w:szCs w:val="27"/>
        </w:rPr>
        <w:t>р</w:t>
      </w:r>
      <w:r w:rsidRPr="00FD743B">
        <w:rPr>
          <w:b/>
          <w:sz w:val="27"/>
          <w:szCs w:val="27"/>
        </w:rPr>
        <w:t>ганизаторы</w:t>
      </w:r>
    </w:p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 xml:space="preserve">2.1 Всероссийский Центр гражданских и молодёжных инициатив «Идея» </w:t>
      </w:r>
      <w:proofErr w:type="gramStart"/>
      <w:r w:rsidRPr="00FD743B">
        <w:rPr>
          <w:sz w:val="27"/>
          <w:szCs w:val="27"/>
        </w:rPr>
        <w:t>г</w:t>
      </w:r>
      <w:proofErr w:type="gramEnd"/>
      <w:r w:rsidRPr="00FD743B">
        <w:rPr>
          <w:sz w:val="27"/>
          <w:szCs w:val="27"/>
        </w:rPr>
        <w:t>. Оренбу</w:t>
      </w:r>
      <w:r w:rsidRPr="00FD743B">
        <w:rPr>
          <w:sz w:val="27"/>
          <w:szCs w:val="27"/>
        </w:rPr>
        <w:t>р</w:t>
      </w:r>
      <w:r w:rsidRPr="00FD743B">
        <w:rPr>
          <w:sz w:val="27"/>
          <w:szCs w:val="27"/>
        </w:rPr>
        <w:t>га;</w:t>
      </w:r>
    </w:p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b/>
          <w:sz w:val="27"/>
          <w:szCs w:val="27"/>
        </w:rPr>
      </w:pPr>
      <w:r w:rsidRPr="00FD743B">
        <w:rPr>
          <w:sz w:val="27"/>
          <w:szCs w:val="27"/>
        </w:rPr>
        <w:t xml:space="preserve">2.2 </w:t>
      </w:r>
      <w:r w:rsidRPr="00FD743B">
        <w:rPr>
          <w:rStyle w:val="FontStyle17"/>
          <w:sz w:val="27"/>
          <w:szCs w:val="27"/>
        </w:rPr>
        <w:t>Организация и проведение Конкурса возлагается на научно-методический о</w:t>
      </w:r>
      <w:r w:rsidRPr="00FD743B">
        <w:rPr>
          <w:rStyle w:val="FontStyle17"/>
          <w:sz w:val="27"/>
          <w:szCs w:val="27"/>
        </w:rPr>
        <w:t>т</w:t>
      </w:r>
      <w:r w:rsidRPr="00FD743B">
        <w:rPr>
          <w:rStyle w:val="FontStyle17"/>
          <w:sz w:val="27"/>
          <w:szCs w:val="27"/>
        </w:rPr>
        <w:t>дел ЦГМИ «Идея».</w:t>
      </w:r>
    </w:p>
    <w:p w:rsidR="00EC7A68" w:rsidRPr="00FD743B" w:rsidRDefault="00EC7A68" w:rsidP="00EC7A68">
      <w:pPr>
        <w:jc w:val="center"/>
        <w:rPr>
          <w:sz w:val="27"/>
          <w:szCs w:val="27"/>
        </w:rPr>
      </w:pPr>
      <w:r w:rsidRPr="00FD743B">
        <w:rPr>
          <w:b/>
          <w:sz w:val="27"/>
          <w:szCs w:val="27"/>
        </w:rPr>
        <w:t>3. Участники Конкурса</w:t>
      </w:r>
    </w:p>
    <w:p w:rsidR="00EC7A68" w:rsidRPr="00FD743B" w:rsidRDefault="00EC7A68" w:rsidP="00EC7A68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3.1</w:t>
      </w:r>
      <w:proofErr w:type="gramStart"/>
      <w:r w:rsidRPr="00FD743B">
        <w:rPr>
          <w:sz w:val="27"/>
          <w:szCs w:val="27"/>
        </w:rPr>
        <w:t xml:space="preserve"> В</w:t>
      </w:r>
      <w:proofErr w:type="gramEnd"/>
      <w:r w:rsidRPr="00FD743B">
        <w:rPr>
          <w:sz w:val="27"/>
          <w:szCs w:val="27"/>
        </w:rPr>
        <w:t xml:space="preserve"> конкурсе принимают участие: обучающиеся государственных, муниципал</w:t>
      </w:r>
      <w:r w:rsidRPr="00FD743B">
        <w:rPr>
          <w:sz w:val="27"/>
          <w:szCs w:val="27"/>
        </w:rPr>
        <w:t>ь</w:t>
      </w:r>
      <w:r w:rsidRPr="00FD743B">
        <w:rPr>
          <w:sz w:val="27"/>
          <w:szCs w:val="27"/>
        </w:rPr>
        <w:t>ных и негосударственных образовательных организаций, УДОД, расположенных на территории РФ, обучающиеся учреждений начального, среднего и высшего профе</w:t>
      </w:r>
      <w:r w:rsidRPr="00FD743B">
        <w:rPr>
          <w:sz w:val="27"/>
          <w:szCs w:val="27"/>
        </w:rPr>
        <w:t>с</w:t>
      </w:r>
      <w:r w:rsidRPr="00FD743B">
        <w:rPr>
          <w:sz w:val="27"/>
          <w:szCs w:val="27"/>
        </w:rPr>
        <w:t>сионального образования, а также находящиеся на домашнем обуч</w:t>
      </w:r>
      <w:r w:rsidRPr="00FD743B">
        <w:rPr>
          <w:sz w:val="27"/>
          <w:szCs w:val="27"/>
        </w:rPr>
        <w:t>е</w:t>
      </w:r>
      <w:r w:rsidRPr="00FD743B">
        <w:rPr>
          <w:sz w:val="27"/>
          <w:szCs w:val="27"/>
        </w:rPr>
        <w:t>нии;</w:t>
      </w:r>
    </w:p>
    <w:p w:rsidR="00EC7A68" w:rsidRPr="00FD743B" w:rsidRDefault="00EC7A68" w:rsidP="00EC7A68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3.2 Восп</w:t>
      </w:r>
      <w:r w:rsidRPr="00FD743B">
        <w:rPr>
          <w:sz w:val="27"/>
          <w:szCs w:val="27"/>
        </w:rPr>
        <w:t>и</w:t>
      </w:r>
      <w:r w:rsidRPr="00FD743B">
        <w:rPr>
          <w:sz w:val="27"/>
          <w:szCs w:val="27"/>
        </w:rPr>
        <w:t>танники ДОУ;</w:t>
      </w:r>
    </w:p>
    <w:p w:rsidR="00EC7A68" w:rsidRPr="00FD743B" w:rsidRDefault="00EC7A68" w:rsidP="00EC7A68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3.3 Педагогические работники всех образовательных учрежд</w:t>
      </w:r>
      <w:r w:rsidRPr="00FD743B">
        <w:rPr>
          <w:sz w:val="27"/>
          <w:szCs w:val="27"/>
        </w:rPr>
        <w:t>е</w:t>
      </w:r>
      <w:r w:rsidRPr="00FD743B">
        <w:rPr>
          <w:sz w:val="27"/>
          <w:szCs w:val="27"/>
        </w:rPr>
        <w:t>ний;</w:t>
      </w:r>
    </w:p>
    <w:p w:rsidR="00EC7A68" w:rsidRPr="00FD743B" w:rsidRDefault="00EC7A68" w:rsidP="00EC7A68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3.4 Библи</w:t>
      </w:r>
      <w:r w:rsidRPr="00FD743B">
        <w:rPr>
          <w:sz w:val="27"/>
          <w:szCs w:val="27"/>
        </w:rPr>
        <w:t>о</w:t>
      </w:r>
      <w:r w:rsidRPr="00FD743B">
        <w:rPr>
          <w:sz w:val="27"/>
          <w:szCs w:val="27"/>
        </w:rPr>
        <w:t>текари;</w:t>
      </w:r>
    </w:p>
    <w:p w:rsidR="00EC7A68" w:rsidRPr="00FD743B" w:rsidRDefault="00EC7A68" w:rsidP="00EC7A68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3.5 Работники организаций культ</w:t>
      </w:r>
      <w:r w:rsidRPr="00FD743B">
        <w:rPr>
          <w:sz w:val="27"/>
          <w:szCs w:val="27"/>
        </w:rPr>
        <w:t>у</w:t>
      </w:r>
      <w:r w:rsidRPr="00FD743B">
        <w:rPr>
          <w:sz w:val="27"/>
          <w:szCs w:val="27"/>
        </w:rPr>
        <w:t>ры;</w:t>
      </w:r>
    </w:p>
    <w:p w:rsidR="00EC7A68" w:rsidRPr="00FD743B" w:rsidRDefault="00EC7A68" w:rsidP="00EC7A68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3.6 Читатели библиотек, члены кружков, клубов, творческих объединений и др</w:t>
      </w:r>
      <w:r w:rsidRPr="00FD743B">
        <w:rPr>
          <w:sz w:val="27"/>
          <w:szCs w:val="27"/>
        </w:rPr>
        <w:t>у</w:t>
      </w:r>
      <w:r w:rsidRPr="00FD743B">
        <w:rPr>
          <w:sz w:val="27"/>
          <w:szCs w:val="27"/>
        </w:rPr>
        <w:t>гие желающие принять участие;</w:t>
      </w:r>
    </w:p>
    <w:p w:rsidR="00EC7A68" w:rsidRPr="00FD743B" w:rsidRDefault="00EC7A68" w:rsidP="00EC7A68">
      <w:pPr>
        <w:tabs>
          <w:tab w:val="left" w:pos="0"/>
          <w:tab w:val="left" w:pos="142"/>
          <w:tab w:val="left" w:pos="567"/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D743B">
        <w:rPr>
          <w:color w:val="000000"/>
          <w:sz w:val="27"/>
          <w:szCs w:val="27"/>
          <w:shd w:val="clear" w:color="auto" w:fill="FFFFFF"/>
        </w:rPr>
        <w:t>3.7 Родители обучающихся и воспитанников, а также все желающие принять активное участие в данном меропри</w:t>
      </w:r>
      <w:r w:rsidRPr="00FD743B">
        <w:rPr>
          <w:color w:val="000000"/>
          <w:sz w:val="27"/>
          <w:szCs w:val="27"/>
          <w:shd w:val="clear" w:color="auto" w:fill="FFFFFF"/>
        </w:rPr>
        <w:t>я</w:t>
      </w:r>
      <w:r w:rsidRPr="00FD743B">
        <w:rPr>
          <w:color w:val="000000"/>
          <w:sz w:val="27"/>
          <w:szCs w:val="27"/>
          <w:shd w:val="clear" w:color="auto" w:fill="FFFFFF"/>
        </w:rPr>
        <w:t>тии.</w:t>
      </w:r>
    </w:p>
    <w:p w:rsidR="00EC7A68" w:rsidRPr="00FD743B" w:rsidRDefault="00EC7A68" w:rsidP="00EC7A68">
      <w:pPr>
        <w:tabs>
          <w:tab w:val="left" w:pos="0"/>
          <w:tab w:val="left" w:pos="142"/>
          <w:tab w:val="left" w:pos="1134"/>
        </w:tabs>
        <w:ind w:firstLine="567"/>
        <w:jc w:val="center"/>
        <w:rPr>
          <w:b/>
          <w:sz w:val="27"/>
          <w:szCs w:val="27"/>
        </w:rPr>
      </w:pPr>
      <w:r w:rsidRPr="00FD743B">
        <w:rPr>
          <w:b/>
          <w:sz w:val="27"/>
          <w:szCs w:val="27"/>
        </w:rPr>
        <w:t xml:space="preserve">4. </w:t>
      </w:r>
      <w:bookmarkStart w:id="0" w:name="OLE_LINK1"/>
      <w:bookmarkStart w:id="1" w:name="OLE_LINK2"/>
      <w:r w:rsidRPr="00FD743B">
        <w:rPr>
          <w:b/>
          <w:sz w:val="27"/>
          <w:szCs w:val="27"/>
        </w:rPr>
        <w:t>Сроки проведения Конкурса</w:t>
      </w:r>
    </w:p>
    <w:bookmarkEnd w:id="0"/>
    <w:bookmarkEnd w:id="1"/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D743B">
        <w:rPr>
          <w:color w:val="000000"/>
          <w:sz w:val="27"/>
          <w:szCs w:val="27"/>
          <w:shd w:val="clear" w:color="auto" w:fill="FFFFFF"/>
        </w:rPr>
        <w:lastRenderedPageBreak/>
        <w:t xml:space="preserve">4.1 Конкурс проводится с </w:t>
      </w:r>
      <w:r w:rsidRPr="00FD743B">
        <w:rPr>
          <w:b/>
          <w:color w:val="000000"/>
          <w:sz w:val="27"/>
          <w:szCs w:val="27"/>
          <w:shd w:val="clear" w:color="auto" w:fill="FFFFFF"/>
        </w:rPr>
        <w:t>20 марта 2020 г. до 27 мая 2020 г.;</w:t>
      </w:r>
    </w:p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D743B">
        <w:rPr>
          <w:color w:val="000000"/>
          <w:sz w:val="27"/>
          <w:szCs w:val="27"/>
          <w:shd w:val="clear" w:color="auto" w:fill="FFFFFF"/>
        </w:rPr>
        <w:t xml:space="preserve">4.2 Приём заявок на участие в конкурсе ведётся постоянно, начиная </w:t>
      </w:r>
      <w:r w:rsidRPr="00FD743B">
        <w:rPr>
          <w:b/>
          <w:color w:val="000000"/>
          <w:sz w:val="27"/>
          <w:szCs w:val="27"/>
          <w:shd w:val="clear" w:color="auto" w:fill="FFFFFF"/>
        </w:rPr>
        <w:t>с 20 марта 2020 года</w:t>
      </w:r>
      <w:r w:rsidRPr="00FD743B">
        <w:rPr>
          <w:color w:val="000000"/>
          <w:sz w:val="27"/>
          <w:szCs w:val="27"/>
          <w:shd w:val="clear" w:color="auto" w:fill="FFFFFF"/>
        </w:rPr>
        <w:t>;</w:t>
      </w:r>
    </w:p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D743B">
        <w:rPr>
          <w:color w:val="000000"/>
          <w:sz w:val="27"/>
          <w:szCs w:val="27"/>
          <w:shd w:val="clear" w:color="auto" w:fill="FFFFFF"/>
        </w:rPr>
        <w:t xml:space="preserve">4.3 Подведение итогов конкурса проводится каждые </w:t>
      </w:r>
      <w:r w:rsidRPr="000A734C">
        <w:rPr>
          <w:b/>
          <w:color w:val="FF0000"/>
          <w:sz w:val="27"/>
          <w:szCs w:val="27"/>
          <w:highlight w:val="yellow"/>
          <w:shd w:val="clear" w:color="auto" w:fill="FFFFFF"/>
        </w:rPr>
        <w:t>3 рабочих дня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, начиная </w:t>
      </w:r>
      <w:r w:rsidRPr="00FD743B">
        <w:rPr>
          <w:b/>
          <w:color w:val="000000"/>
          <w:sz w:val="27"/>
          <w:szCs w:val="27"/>
          <w:shd w:val="clear" w:color="auto" w:fill="FFFFFF"/>
        </w:rPr>
        <w:t>с 23 марта 2020 г.</w:t>
      </w:r>
      <w:r w:rsidRPr="00FD743B">
        <w:rPr>
          <w:color w:val="000000"/>
          <w:sz w:val="27"/>
          <w:szCs w:val="27"/>
          <w:shd w:val="clear" w:color="auto" w:fill="FFFFFF"/>
        </w:rPr>
        <w:t>;</w:t>
      </w:r>
    </w:p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D743B">
        <w:rPr>
          <w:color w:val="000000"/>
          <w:sz w:val="27"/>
          <w:szCs w:val="27"/>
          <w:shd w:val="clear" w:color="auto" w:fill="FFFFFF"/>
        </w:rPr>
        <w:t>4.4 Размещение информации об итогах на сайте Центра в разделе «Итоги», нач</w:t>
      </w:r>
      <w:r w:rsidRPr="00FD743B">
        <w:rPr>
          <w:color w:val="000000"/>
          <w:sz w:val="27"/>
          <w:szCs w:val="27"/>
          <w:shd w:val="clear" w:color="auto" w:fill="FFFFFF"/>
        </w:rPr>
        <w:t>и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ная с </w:t>
      </w:r>
      <w:r w:rsidRPr="00FD743B">
        <w:rPr>
          <w:b/>
          <w:color w:val="000000"/>
          <w:sz w:val="27"/>
          <w:szCs w:val="27"/>
          <w:shd w:val="clear" w:color="auto" w:fill="FFFFFF"/>
        </w:rPr>
        <w:t>23 марта 2020 года</w:t>
      </w:r>
      <w:r w:rsidRPr="00FD743B">
        <w:rPr>
          <w:color w:val="000000"/>
          <w:sz w:val="27"/>
          <w:szCs w:val="27"/>
          <w:shd w:val="clear" w:color="auto" w:fill="FFFFFF"/>
        </w:rPr>
        <w:t>, каждые 5 рабочих дней.</w:t>
      </w:r>
    </w:p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D743B">
        <w:rPr>
          <w:color w:val="000000"/>
          <w:sz w:val="27"/>
          <w:szCs w:val="27"/>
          <w:shd w:val="clear" w:color="auto" w:fill="FFFFFF"/>
        </w:rPr>
        <w:t>4.5</w:t>
      </w:r>
      <w:proofErr w:type="gramStart"/>
      <w:r w:rsidRPr="00FD743B">
        <w:rPr>
          <w:color w:val="000000"/>
          <w:sz w:val="27"/>
          <w:szCs w:val="27"/>
          <w:shd w:val="clear" w:color="auto" w:fill="FFFFFF"/>
        </w:rPr>
        <w:t xml:space="preserve"> В</w:t>
      </w:r>
      <w:proofErr w:type="gramEnd"/>
      <w:r w:rsidRPr="00FD743B">
        <w:rPr>
          <w:color w:val="000000"/>
          <w:sz w:val="27"/>
          <w:szCs w:val="27"/>
          <w:shd w:val="clear" w:color="auto" w:fill="FFFFFF"/>
        </w:rPr>
        <w:t>се дипломы, сертификаты и благодарственные письма за участие высылаю</w:t>
      </w:r>
      <w:r w:rsidRPr="00FD743B">
        <w:rPr>
          <w:color w:val="000000"/>
          <w:sz w:val="27"/>
          <w:szCs w:val="27"/>
          <w:shd w:val="clear" w:color="auto" w:fill="FFFFFF"/>
        </w:rPr>
        <w:t>т</w:t>
      </w:r>
      <w:r w:rsidRPr="00FD743B">
        <w:rPr>
          <w:color w:val="000000"/>
          <w:sz w:val="27"/>
          <w:szCs w:val="27"/>
          <w:shd w:val="clear" w:color="auto" w:fill="FFFFFF"/>
        </w:rPr>
        <w:t>ся в электронном виде на электронный адрес, с которого была принята заявка через три раб</w:t>
      </w:r>
      <w:r w:rsidRPr="00FD743B">
        <w:rPr>
          <w:color w:val="000000"/>
          <w:sz w:val="27"/>
          <w:szCs w:val="27"/>
          <w:shd w:val="clear" w:color="auto" w:fill="FFFFFF"/>
        </w:rPr>
        <w:t>о</w:t>
      </w:r>
      <w:r w:rsidRPr="00FD743B">
        <w:rPr>
          <w:color w:val="000000"/>
          <w:sz w:val="27"/>
          <w:szCs w:val="27"/>
          <w:shd w:val="clear" w:color="auto" w:fill="FFFFFF"/>
        </w:rPr>
        <w:t>чих дня после получения и подтверждения нами о принятии заявки и работ;</w:t>
      </w:r>
    </w:p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 w:rsidRPr="00FD743B">
        <w:rPr>
          <w:color w:val="000000"/>
          <w:sz w:val="27"/>
          <w:szCs w:val="27"/>
          <w:shd w:val="clear" w:color="auto" w:fill="FFFFFF"/>
        </w:rPr>
        <w:t>4.6 Наградной материал будет храниться в архиве Центра до 27 ноября 2020 года, а впоследствии удалён. Внимание!!! После удаления наградной материал восстановить б</w:t>
      </w:r>
      <w:r w:rsidRPr="00FD743B">
        <w:rPr>
          <w:color w:val="000000"/>
          <w:sz w:val="27"/>
          <w:szCs w:val="27"/>
          <w:shd w:val="clear" w:color="auto" w:fill="FFFFFF"/>
        </w:rPr>
        <w:t>у</w:t>
      </w:r>
      <w:r w:rsidRPr="00FD743B">
        <w:rPr>
          <w:color w:val="000000"/>
          <w:sz w:val="27"/>
          <w:szCs w:val="27"/>
          <w:shd w:val="clear" w:color="auto" w:fill="FFFFFF"/>
        </w:rPr>
        <w:t>дет невозможно. Скачивайте, пожалуйста, вовремя.</w:t>
      </w:r>
    </w:p>
    <w:p w:rsidR="00EC7A68" w:rsidRPr="00FD743B" w:rsidRDefault="00EC7A68" w:rsidP="00EC7A68">
      <w:pPr>
        <w:tabs>
          <w:tab w:val="left" w:pos="0"/>
        </w:tabs>
        <w:ind w:left="708"/>
        <w:rPr>
          <w:rStyle w:val="FontStyle19"/>
          <w:b/>
          <w:color w:val="FF0000"/>
          <w:u w:val="single"/>
        </w:rPr>
      </w:pPr>
      <w:r w:rsidRPr="00FD743B">
        <w:rPr>
          <w:rStyle w:val="FontStyle19"/>
          <w:b/>
          <w:color w:val="FF0000"/>
          <w:u w:val="single"/>
        </w:rPr>
        <w:t>ПОСЛЕДНИЙ ДЕНЬ ПРИЁМА ЗАЯВОК НА УЧАСТИЕ В КОНКУРСЕ – 27 МАЯ 2020 г.</w:t>
      </w:r>
    </w:p>
    <w:p w:rsidR="00EC7A68" w:rsidRPr="00FD743B" w:rsidRDefault="00EC7A68" w:rsidP="00EC7A68">
      <w:pPr>
        <w:tabs>
          <w:tab w:val="num" w:pos="567"/>
          <w:tab w:val="center" w:pos="5078"/>
          <w:tab w:val="left" w:pos="6900"/>
        </w:tabs>
        <w:jc w:val="center"/>
        <w:rPr>
          <w:b/>
          <w:sz w:val="27"/>
          <w:szCs w:val="27"/>
        </w:rPr>
      </w:pPr>
      <w:r w:rsidRPr="00FD743B">
        <w:rPr>
          <w:b/>
          <w:sz w:val="27"/>
          <w:szCs w:val="27"/>
        </w:rPr>
        <w:t>5. Номинации Конкурса</w:t>
      </w:r>
    </w:p>
    <w:p w:rsidR="00EC7A68" w:rsidRPr="00FD743B" w:rsidRDefault="00EC7A68" w:rsidP="00EC7A68">
      <w:pPr>
        <w:tabs>
          <w:tab w:val="num" w:pos="180"/>
        </w:tabs>
        <w:ind w:firstLine="567"/>
        <w:rPr>
          <w:b/>
          <w:sz w:val="27"/>
          <w:szCs w:val="27"/>
        </w:rPr>
      </w:pPr>
      <w:r w:rsidRPr="00FD743B">
        <w:rPr>
          <w:b/>
          <w:sz w:val="27"/>
          <w:szCs w:val="27"/>
        </w:rPr>
        <w:t>Конкурс проводится по номинациям:</w:t>
      </w:r>
    </w:p>
    <w:p w:rsidR="00EC7A68" w:rsidRPr="00FD743B" w:rsidRDefault="00EC7A68" w:rsidP="00EC7A6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proofErr w:type="gramStart"/>
      <w:r w:rsidRPr="00FD743B">
        <w:rPr>
          <w:b/>
          <w:sz w:val="27"/>
          <w:szCs w:val="27"/>
        </w:rPr>
        <w:t>Историческая</w:t>
      </w:r>
      <w:proofErr w:type="gramEnd"/>
      <w:r w:rsidRPr="00FD743B">
        <w:rPr>
          <w:b/>
          <w:sz w:val="27"/>
          <w:szCs w:val="27"/>
        </w:rPr>
        <w:t xml:space="preserve"> </w:t>
      </w:r>
      <w:r w:rsidRPr="00FD743B">
        <w:rPr>
          <w:sz w:val="27"/>
          <w:szCs w:val="27"/>
        </w:rPr>
        <w:t>- поисково-исследовательские работы, курсовые работы, реф</w:t>
      </w:r>
      <w:r w:rsidRPr="00FD743B">
        <w:rPr>
          <w:sz w:val="27"/>
          <w:szCs w:val="27"/>
        </w:rPr>
        <w:t>е</w:t>
      </w:r>
      <w:r w:rsidRPr="00FD743B">
        <w:rPr>
          <w:sz w:val="27"/>
          <w:szCs w:val="27"/>
        </w:rPr>
        <w:t>раты;</w:t>
      </w:r>
    </w:p>
    <w:p w:rsidR="00EC7A68" w:rsidRPr="00FD743B" w:rsidRDefault="00EC7A68" w:rsidP="00EC7A6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proofErr w:type="gramStart"/>
      <w:r w:rsidRPr="00FD743B">
        <w:rPr>
          <w:b/>
          <w:sz w:val="27"/>
          <w:szCs w:val="27"/>
        </w:rPr>
        <w:t>Литературная</w:t>
      </w:r>
      <w:proofErr w:type="gramEnd"/>
      <w:r w:rsidRPr="00FD743B">
        <w:rPr>
          <w:sz w:val="27"/>
          <w:szCs w:val="27"/>
        </w:rPr>
        <w:t xml:space="preserve"> - рассказы, эссе, стихи, сочинения и т.д.;</w:t>
      </w:r>
    </w:p>
    <w:p w:rsidR="00EC7A68" w:rsidRPr="00FD743B" w:rsidRDefault="00EC7A68" w:rsidP="00EC7A6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proofErr w:type="gramStart"/>
      <w:r w:rsidRPr="00FD743B">
        <w:rPr>
          <w:b/>
          <w:sz w:val="27"/>
          <w:szCs w:val="27"/>
        </w:rPr>
        <w:t>Творческая</w:t>
      </w:r>
      <w:proofErr w:type="gramEnd"/>
      <w:r w:rsidRPr="00FD743B">
        <w:rPr>
          <w:sz w:val="27"/>
          <w:szCs w:val="27"/>
        </w:rPr>
        <w:t xml:space="preserve"> - рисунки, поделки, аппликации, плакаты в различной технике и</w:t>
      </w:r>
      <w:r w:rsidRPr="00FD743B">
        <w:rPr>
          <w:sz w:val="27"/>
          <w:szCs w:val="27"/>
        </w:rPr>
        <w:t>с</w:t>
      </w:r>
      <w:r w:rsidRPr="00FD743B">
        <w:rPr>
          <w:sz w:val="27"/>
          <w:szCs w:val="27"/>
        </w:rPr>
        <w:t>полнения, стенгазеты и т.д.;</w:t>
      </w:r>
    </w:p>
    <w:p w:rsidR="00EC7A68" w:rsidRPr="00FD743B" w:rsidRDefault="00EC7A68" w:rsidP="00EC7A6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FD743B">
        <w:rPr>
          <w:b/>
          <w:sz w:val="27"/>
          <w:szCs w:val="27"/>
        </w:rPr>
        <w:t>«Есть в альбоме нашем фотография…»</w:t>
      </w:r>
      <w:r w:rsidRPr="00FD743B">
        <w:rPr>
          <w:sz w:val="27"/>
          <w:szCs w:val="27"/>
        </w:rPr>
        <w:t xml:space="preserve"> - в этой номинации необходимо пре</w:t>
      </w:r>
      <w:r>
        <w:rPr>
          <w:sz w:val="27"/>
          <w:szCs w:val="27"/>
        </w:rPr>
        <w:t>д</w:t>
      </w:r>
      <w:r w:rsidRPr="00FD743B">
        <w:rPr>
          <w:sz w:val="27"/>
          <w:szCs w:val="27"/>
        </w:rPr>
        <w:t>ставить фотографию из альбома и к ней написать сочинение, рассказ, стихотвор</w:t>
      </w:r>
      <w:r w:rsidRPr="00FD743B">
        <w:rPr>
          <w:sz w:val="27"/>
          <w:szCs w:val="27"/>
        </w:rPr>
        <w:t>е</w:t>
      </w:r>
      <w:r>
        <w:rPr>
          <w:sz w:val="27"/>
          <w:szCs w:val="27"/>
        </w:rPr>
        <w:t>ние в свободной форме в документе любого формата;</w:t>
      </w:r>
    </w:p>
    <w:p w:rsidR="00EC7A68" w:rsidRPr="00FD743B" w:rsidRDefault="00EC7A68" w:rsidP="00EC7A6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FD743B">
        <w:rPr>
          <w:b/>
          <w:sz w:val="27"/>
          <w:szCs w:val="27"/>
        </w:rPr>
        <w:t>«Подарок ветерану»</w:t>
      </w:r>
      <w:r w:rsidRPr="00FD743B">
        <w:rPr>
          <w:sz w:val="27"/>
          <w:szCs w:val="27"/>
        </w:rPr>
        <w:t xml:space="preserve"> - рисунки, поделки, аппликации;</w:t>
      </w:r>
    </w:p>
    <w:p w:rsidR="00EC7A68" w:rsidRPr="00FD743B" w:rsidRDefault="00EC7A68" w:rsidP="00EC7A6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FD743B">
        <w:rPr>
          <w:b/>
          <w:sz w:val="27"/>
          <w:szCs w:val="27"/>
        </w:rPr>
        <w:t>«Перевернём истории страницу…»</w:t>
      </w:r>
      <w:r w:rsidRPr="00FD743B">
        <w:rPr>
          <w:sz w:val="27"/>
          <w:szCs w:val="27"/>
        </w:rPr>
        <w:t xml:space="preserve"> - в этой номинации принимаются </w:t>
      </w:r>
      <w:proofErr w:type="spellStart"/>
      <w:r w:rsidRPr="00FD743B">
        <w:rPr>
          <w:sz w:val="27"/>
          <w:szCs w:val="27"/>
        </w:rPr>
        <w:t>ви-деоработы</w:t>
      </w:r>
      <w:proofErr w:type="spellEnd"/>
      <w:r w:rsidRPr="00FD743B">
        <w:rPr>
          <w:sz w:val="27"/>
          <w:szCs w:val="27"/>
        </w:rPr>
        <w:t xml:space="preserve"> (</w:t>
      </w:r>
      <w:proofErr w:type="spellStart"/>
      <w:r w:rsidRPr="00FD743B">
        <w:rPr>
          <w:sz w:val="27"/>
          <w:szCs w:val="27"/>
        </w:rPr>
        <w:t>аудиофайлы</w:t>
      </w:r>
      <w:proofErr w:type="spellEnd"/>
      <w:r w:rsidRPr="00FD743B">
        <w:rPr>
          <w:sz w:val="27"/>
          <w:szCs w:val="27"/>
        </w:rPr>
        <w:t>) на которых ребёнок (группа детей) рассказывает стихотвор</w:t>
      </w:r>
      <w:r w:rsidRPr="00FD743B">
        <w:rPr>
          <w:sz w:val="27"/>
          <w:szCs w:val="27"/>
        </w:rPr>
        <w:t>е</w:t>
      </w:r>
      <w:r w:rsidRPr="00FD743B">
        <w:rPr>
          <w:sz w:val="27"/>
          <w:szCs w:val="27"/>
        </w:rPr>
        <w:t>ние, прозу, участвует в сценке или поёт песню по теме конкурса (стихи и песни могут быть любого авт</w:t>
      </w:r>
      <w:r w:rsidRPr="00FD743B">
        <w:rPr>
          <w:sz w:val="27"/>
          <w:szCs w:val="27"/>
        </w:rPr>
        <w:t>о</w:t>
      </w:r>
      <w:r w:rsidRPr="00FD743B">
        <w:rPr>
          <w:sz w:val="27"/>
          <w:szCs w:val="27"/>
        </w:rPr>
        <w:t>ра);</w:t>
      </w:r>
    </w:p>
    <w:p w:rsidR="00EC7A68" w:rsidRPr="00FD743B" w:rsidRDefault="00EC7A68" w:rsidP="00EC7A6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  <w:sz w:val="27"/>
          <w:szCs w:val="27"/>
        </w:rPr>
      </w:pPr>
      <w:proofErr w:type="spellStart"/>
      <w:r w:rsidRPr="00FD743B">
        <w:rPr>
          <w:b/>
          <w:sz w:val="27"/>
          <w:szCs w:val="27"/>
        </w:rPr>
        <w:t>Лэпбук</w:t>
      </w:r>
      <w:proofErr w:type="spellEnd"/>
      <w:r w:rsidRPr="00FD743B">
        <w:rPr>
          <w:b/>
          <w:sz w:val="27"/>
          <w:szCs w:val="27"/>
        </w:rPr>
        <w:t>;</w:t>
      </w:r>
    </w:p>
    <w:p w:rsidR="00EC7A68" w:rsidRPr="00FD743B" w:rsidRDefault="00EC7A68" w:rsidP="00EC7A6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FD743B">
        <w:rPr>
          <w:b/>
          <w:sz w:val="27"/>
          <w:szCs w:val="27"/>
        </w:rPr>
        <w:t>Методические разработки</w:t>
      </w:r>
      <w:r w:rsidRPr="00FD743B">
        <w:rPr>
          <w:sz w:val="27"/>
          <w:szCs w:val="27"/>
        </w:rPr>
        <w:t xml:space="preserve"> - уроков мужества, классных часов, линеек памяти, викторин и т.п.;</w:t>
      </w:r>
    </w:p>
    <w:p w:rsidR="00EC7A68" w:rsidRPr="00FD743B" w:rsidRDefault="00EC7A68" w:rsidP="00EC7A6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FD743B">
        <w:rPr>
          <w:b/>
          <w:sz w:val="27"/>
          <w:szCs w:val="27"/>
        </w:rPr>
        <w:t>Библиотечное мероприятие</w:t>
      </w:r>
      <w:r w:rsidRPr="00FD743B">
        <w:rPr>
          <w:sz w:val="27"/>
          <w:szCs w:val="27"/>
        </w:rPr>
        <w:t xml:space="preserve"> - мероприятия, проводимые в библиотеках по т</w:t>
      </w:r>
      <w:r w:rsidRPr="00FD743B">
        <w:rPr>
          <w:sz w:val="27"/>
          <w:szCs w:val="27"/>
        </w:rPr>
        <w:t>е</w:t>
      </w:r>
      <w:r w:rsidRPr="00FD743B">
        <w:rPr>
          <w:sz w:val="27"/>
          <w:szCs w:val="27"/>
        </w:rPr>
        <w:t>ме конкурса;</w:t>
      </w:r>
    </w:p>
    <w:p w:rsidR="00EC7A68" w:rsidRPr="00FD743B" w:rsidRDefault="00EC7A68" w:rsidP="00EC7A6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FD743B">
        <w:rPr>
          <w:b/>
          <w:sz w:val="27"/>
          <w:szCs w:val="27"/>
        </w:rPr>
        <w:t>Свободная тема</w:t>
      </w:r>
      <w:r w:rsidRPr="00FD743B">
        <w:rPr>
          <w:sz w:val="27"/>
          <w:szCs w:val="27"/>
        </w:rPr>
        <w:t xml:space="preserve"> - принимаются любые работы, не вошедшие в перечень пр</w:t>
      </w:r>
      <w:r w:rsidRPr="00FD743B">
        <w:rPr>
          <w:sz w:val="27"/>
          <w:szCs w:val="27"/>
        </w:rPr>
        <w:t>е</w:t>
      </w:r>
      <w:r w:rsidRPr="00FD743B">
        <w:rPr>
          <w:sz w:val="27"/>
          <w:szCs w:val="27"/>
        </w:rPr>
        <w:t>дыдущих номинаций.</w:t>
      </w:r>
    </w:p>
    <w:p w:rsidR="00EC7A68" w:rsidRPr="00FD743B" w:rsidRDefault="00EC7A68" w:rsidP="00EC7A68">
      <w:pPr>
        <w:tabs>
          <w:tab w:val="left" w:pos="851"/>
          <w:tab w:val="left" w:pos="993"/>
        </w:tabs>
        <w:ind w:left="567"/>
        <w:jc w:val="center"/>
        <w:rPr>
          <w:b/>
          <w:sz w:val="27"/>
          <w:szCs w:val="27"/>
        </w:rPr>
      </w:pPr>
      <w:r w:rsidRPr="00FD743B">
        <w:rPr>
          <w:b/>
          <w:sz w:val="27"/>
          <w:szCs w:val="27"/>
        </w:rPr>
        <w:t>6. Критерии оценки конкурсной работы</w:t>
      </w:r>
    </w:p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6.1 Содержание, самостоятельность и выразительность работы;</w:t>
      </w:r>
    </w:p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 xml:space="preserve">6.2 </w:t>
      </w:r>
      <w:r w:rsidRPr="00FD743B">
        <w:rPr>
          <w:color w:val="000000"/>
          <w:sz w:val="27"/>
          <w:szCs w:val="27"/>
          <w:shd w:val="clear" w:color="auto" w:fill="FFFFFF"/>
        </w:rPr>
        <w:t>Соответствие с основными требованиями к написанию и оформлению исследовательских р</w:t>
      </w:r>
      <w:r w:rsidRPr="00FD743B">
        <w:rPr>
          <w:color w:val="000000"/>
          <w:sz w:val="27"/>
          <w:szCs w:val="27"/>
          <w:shd w:val="clear" w:color="auto" w:fill="FFFFFF"/>
        </w:rPr>
        <w:t>а</w:t>
      </w:r>
      <w:r w:rsidRPr="00FD743B">
        <w:rPr>
          <w:color w:val="000000"/>
          <w:sz w:val="27"/>
          <w:szCs w:val="27"/>
          <w:shd w:val="clear" w:color="auto" w:fill="FFFFFF"/>
        </w:rPr>
        <w:t>бот, курсовых работ, рефератов, методических разработок;</w:t>
      </w:r>
    </w:p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6.3 Соответствие теме Конкурса;</w:t>
      </w:r>
    </w:p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FD743B">
        <w:rPr>
          <w:color w:val="000000"/>
          <w:sz w:val="27"/>
          <w:szCs w:val="27"/>
          <w:shd w:val="clear" w:color="auto" w:fill="FFFFFF"/>
        </w:rPr>
        <w:t xml:space="preserve">6.4 </w:t>
      </w:r>
      <w:r w:rsidRPr="00FD743B">
        <w:rPr>
          <w:sz w:val="27"/>
          <w:szCs w:val="27"/>
        </w:rPr>
        <w:t>Наличие регионального компонента;</w:t>
      </w:r>
    </w:p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 xml:space="preserve">6.5 </w:t>
      </w:r>
      <w:r w:rsidRPr="00FD743B">
        <w:rPr>
          <w:color w:val="000000"/>
          <w:sz w:val="27"/>
          <w:szCs w:val="27"/>
        </w:rPr>
        <w:t>Точность рифм (для стихотворений);</w:t>
      </w:r>
    </w:p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6.6 Оригинальность, нестандартность, новизна в подаче материала;</w:t>
      </w:r>
    </w:p>
    <w:p w:rsidR="00EC7A68" w:rsidRPr="00FD743B" w:rsidRDefault="00EC7A68" w:rsidP="00EC7A68">
      <w:pPr>
        <w:tabs>
          <w:tab w:val="left" w:pos="1134"/>
        </w:tabs>
        <w:ind w:firstLine="567"/>
        <w:rPr>
          <w:sz w:val="27"/>
          <w:szCs w:val="27"/>
        </w:rPr>
      </w:pPr>
      <w:r w:rsidRPr="00FD743B">
        <w:rPr>
          <w:sz w:val="27"/>
          <w:szCs w:val="27"/>
        </w:rPr>
        <w:lastRenderedPageBreak/>
        <w:t xml:space="preserve">6.7 Творческий подход; </w:t>
      </w:r>
    </w:p>
    <w:p w:rsidR="00EC7A68" w:rsidRPr="00FD743B" w:rsidRDefault="00EC7A68" w:rsidP="00EC7A68">
      <w:pPr>
        <w:tabs>
          <w:tab w:val="left" w:pos="1134"/>
        </w:tabs>
        <w:ind w:firstLine="567"/>
        <w:rPr>
          <w:sz w:val="27"/>
          <w:szCs w:val="27"/>
        </w:rPr>
      </w:pPr>
      <w:r w:rsidRPr="00FD743B">
        <w:rPr>
          <w:sz w:val="27"/>
          <w:szCs w:val="27"/>
        </w:rPr>
        <w:t>6.8 Чёткость авторской идеи и позиции;</w:t>
      </w:r>
    </w:p>
    <w:p w:rsidR="00EC7A68" w:rsidRPr="00FD743B" w:rsidRDefault="00EC7A68" w:rsidP="00EC7A68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6.9 Возрастное соответствие.</w:t>
      </w:r>
    </w:p>
    <w:p w:rsidR="00EC7A68" w:rsidRPr="00FD743B" w:rsidRDefault="00EC7A68" w:rsidP="00EC7A68">
      <w:pPr>
        <w:tabs>
          <w:tab w:val="left" w:pos="1134"/>
        </w:tabs>
        <w:ind w:firstLine="567"/>
        <w:jc w:val="center"/>
        <w:rPr>
          <w:b/>
          <w:sz w:val="27"/>
          <w:szCs w:val="27"/>
        </w:rPr>
      </w:pPr>
      <w:r w:rsidRPr="00FD743B">
        <w:rPr>
          <w:b/>
          <w:sz w:val="27"/>
          <w:szCs w:val="27"/>
        </w:rPr>
        <w:t>7. Требования к оформлению пакета документов:</w:t>
      </w:r>
    </w:p>
    <w:p w:rsidR="00EC7A68" w:rsidRPr="00FD743B" w:rsidRDefault="00EC7A68" w:rsidP="00EC7A68">
      <w:pPr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7.1</w:t>
      </w:r>
      <w:proofErr w:type="gramStart"/>
      <w:r w:rsidRPr="00FD743B">
        <w:rPr>
          <w:sz w:val="27"/>
          <w:szCs w:val="27"/>
        </w:rPr>
        <w:t xml:space="preserve"> В</w:t>
      </w:r>
      <w:proofErr w:type="gramEnd"/>
      <w:r w:rsidRPr="00FD743B">
        <w:rPr>
          <w:sz w:val="27"/>
          <w:szCs w:val="27"/>
        </w:rPr>
        <w:t>се работы присылаются ТОЛЬКО на эле</w:t>
      </w:r>
      <w:r w:rsidRPr="00FD743B">
        <w:rPr>
          <w:sz w:val="27"/>
          <w:szCs w:val="27"/>
        </w:rPr>
        <w:t>к</w:t>
      </w:r>
      <w:r w:rsidRPr="00FD743B">
        <w:rPr>
          <w:sz w:val="27"/>
          <w:szCs w:val="27"/>
        </w:rPr>
        <w:t>тронный ящик Конкурса</w:t>
      </w:r>
    </w:p>
    <w:p w:rsidR="00EC7A68" w:rsidRPr="00FD743B" w:rsidRDefault="00EC7A68" w:rsidP="00EC7A68">
      <w:pPr>
        <w:jc w:val="both"/>
        <w:rPr>
          <w:color w:val="000000"/>
          <w:sz w:val="27"/>
          <w:szCs w:val="27"/>
          <w:shd w:val="clear" w:color="auto" w:fill="FFFFFF"/>
        </w:rPr>
      </w:pPr>
      <w:hyperlink r:id="rId5" w:history="1">
        <w:r w:rsidRPr="00FD743B">
          <w:rPr>
            <w:rStyle w:val="af3"/>
            <w:rFonts w:eastAsiaTheme="majorEastAsia"/>
            <w:sz w:val="27"/>
            <w:szCs w:val="27"/>
            <w:shd w:val="clear" w:color="auto" w:fill="FFFFFF"/>
            <w:lang w:val="en-US"/>
          </w:rPr>
          <w:t>centrideia</w:t>
        </w:r>
        <w:r w:rsidRPr="00FD743B">
          <w:rPr>
            <w:rStyle w:val="af3"/>
            <w:rFonts w:eastAsiaTheme="majorEastAsia"/>
            <w:sz w:val="27"/>
            <w:szCs w:val="27"/>
            <w:shd w:val="clear" w:color="auto" w:fill="FFFFFF"/>
          </w:rPr>
          <w:t>@</w:t>
        </w:r>
        <w:r w:rsidRPr="00FD743B">
          <w:rPr>
            <w:rStyle w:val="af3"/>
            <w:rFonts w:eastAsiaTheme="majorEastAsia"/>
            <w:sz w:val="27"/>
            <w:szCs w:val="27"/>
            <w:shd w:val="clear" w:color="auto" w:fill="FFFFFF"/>
            <w:lang w:val="en-US"/>
          </w:rPr>
          <w:t>mail</w:t>
        </w:r>
        <w:r w:rsidRPr="00FD743B">
          <w:rPr>
            <w:rStyle w:val="af3"/>
            <w:rFonts w:eastAsiaTheme="majorEastAsia"/>
            <w:sz w:val="27"/>
            <w:szCs w:val="27"/>
            <w:shd w:val="clear" w:color="auto" w:fill="FFFFFF"/>
          </w:rPr>
          <w:t>.</w:t>
        </w:r>
        <w:proofErr w:type="spellStart"/>
        <w:r w:rsidRPr="00FD743B">
          <w:rPr>
            <w:rStyle w:val="af3"/>
            <w:rFonts w:eastAsiaTheme="majorEastAsia"/>
            <w:sz w:val="27"/>
            <w:szCs w:val="27"/>
            <w:shd w:val="clear" w:color="auto" w:fill="FFFFFF"/>
            <w:lang w:val="en-US"/>
          </w:rPr>
          <w:t>ru</w:t>
        </w:r>
        <w:proofErr w:type="spellEnd"/>
      </w:hyperlink>
      <w:r w:rsidRPr="00FD743B">
        <w:rPr>
          <w:color w:val="000000"/>
          <w:sz w:val="27"/>
          <w:szCs w:val="27"/>
          <w:shd w:val="clear" w:color="auto" w:fill="FFFFFF"/>
        </w:rPr>
        <w:t xml:space="preserve"> Работы, присланные на другие электронные адреса Центра к рассмотрению </w:t>
      </w:r>
      <w:r w:rsidRPr="00FD743B">
        <w:rPr>
          <w:color w:val="000000"/>
          <w:sz w:val="27"/>
          <w:szCs w:val="27"/>
          <w:highlight w:val="yellow"/>
          <w:shd w:val="clear" w:color="auto" w:fill="FFFFFF"/>
        </w:rPr>
        <w:t>не принимаю</w:t>
      </w:r>
      <w:r w:rsidRPr="00FD743B">
        <w:rPr>
          <w:color w:val="000000"/>
          <w:sz w:val="27"/>
          <w:szCs w:val="27"/>
          <w:highlight w:val="yellow"/>
          <w:shd w:val="clear" w:color="auto" w:fill="FFFFFF"/>
        </w:rPr>
        <w:t>т</w:t>
      </w:r>
      <w:r w:rsidRPr="00FD743B">
        <w:rPr>
          <w:color w:val="000000"/>
          <w:sz w:val="27"/>
          <w:szCs w:val="27"/>
          <w:highlight w:val="yellow"/>
          <w:shd w:val="clear" w:color="auto" w:fill="FFFFFF"/>
        </w:rPr>
        <w:t>ся</w:t>
      </w:r>
      <w:r w:rsidRPr="00FD743B">
        <w:rPr>
          <w:color w:val="000000"/>
          <w:sz w:val="27"/>
          <w:szCs w:val="27"/>
          <w:shd w:val="clear" w:color="auto" w:fill="FFFFFF"/>
        </w:rPr>
        <w:t>;</w:t>
      </w:r>
    </w:p>
    <w:p w:rsidR="00EC7A68" w:rsidRPr="00FD743B" w:rsidRDefault="00EC7A68" w:rsidP="00EC7A68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7.2</w:t>
      </w:r>
      <w:proofErr w:type="gramStart"/>
      <w:r w:rsidRPr="00FD743B">
        <w:rPr>
          <w:sz w:val="27"/>
          <w:szCs w:val="27"/>
        </w:rPr>
        <w:t xml:space="preserve"> В</w:t>
      </w:r>
      <w:proofErr w:type="gramEnd"/>
      <w:r w:rsidRPr="00FD743B">
        <w:rPr>
          <w:sz w:val="27"/>
          <w:szCs w:val="27"/>
        </w:rPr>
        <w:t>се файлы с работами подписываются (переименовываются) фамилиями участников, представля</w:t>
      </w:r>
      <w:r w:rsidRPr="00FD743B">
        <w:rPr>
          <w:sz w:val="27"/>
          <w:szCs w:val="27"/>
        </w:rPr>
        <w:t>ю</w:t>
      </w:r>
      <w:r w:rsidRPr="00FD743B">
        <w:rPr>
          <w:sz w:val="27"/>
          <w:szCs w:val="27"/>
        </w:rPr>
        <w:t>щих работы;</w:t>
      </w:r>
    </w:p>
    <w:p w:rsidR="00EC7A68" w:rsidRPr="00FD743B" w:rsidRDefault="00EC7A68" w:rsidP="00EC7A68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 xml:space="preserve">7.3 </w:t>
      </w:r>
      <w:proofErr w:type="gramStart"/>
      <w:r w:rsidRPr="00FD743B">
        <w:rPr>
          <w:sz w:val="27"/>
          <w:szCs w:val="27"/>
        </w:rPr>
        <w:t>Работы, присланные на Конкурс не рецензир</w:t>
      </w:r>
      <w:r w:rsidRPr="00FD743B">
        <w:rPr>
          <w:sz w:val="27"/>
          <w:szCs w:val="27"/>
        </w:rPr>
        <w:t>у</w:t>
      </w:r>
      <w:r w:rsidRPr="00FD743B">
        <w:rPr>
          <w:sz w:val="27"/>
          <w:szCs w:val="27"/>
        </w:rPr>
        <w:t>ются</w:t>
      </w:r>
      <w:proofErr w:type="gramEnd"/>
      <w:r w:rsidRPr="00FD743B">
        <w:rPr>
          <w:sz w:val="27"/>
          <w:szCs w:val="27"/>
        </w:rPr>
        <w:t>;</w:t>
      </w:r>
    </w:p>
    <w:p w:rsidR="00EC7A68" w:rsidRPr="00FD743B" w:rsidRDefault="00EC7A68" w:rsidP="00EC7A68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 xml:space="preserve">7.4 </w:t>
      </w:r>
      <w:r w:rsidRPr="00FD743B">
        <w:rPr>
          <w:sz w:val="27"/>
          <w:szCs w:val="27"/>
          <w:highlight w:val="yellow"/>
        </w:rPr>
        <w:t>Внимание!</w:t>
      </w:r>
      <w:r w:rsidRPr="00FD743B">
        <w:rPr>
          <w:sz w:val="27"/>
          <w:szCs w:val="27"/>
        </w:rPr>
        <w:t xml:space="preserve"> Работы, представленные на конкурс должны быть АВТОРСКИМИ. Организаторы конкурса не приветствуют плагиат. Авторские права на работы сохраняю</w:t>
      </w:r>
      <w:r w:rsidRPr="00FD743B">
        <w:rPr>
          <w:sz w:val="27"/>
          <w:szCs w:val="27"/>
        </w:rPr>
        <w:t>т</w:t>
      </w:r>
      <w:r w:rsidRPr="00FD743B">
        <w:rPr>
          <w:sz w:val="27"/>
          <w:szCs w:val="27"/>
        </w:rPr>
        <w:t xml:space="preserve">ся за участниками конкурса. Оргкомитет конкурса имеет право без уведомления и без объяснения причин </w:t>
      </w:r>
      <w:proofErr w:type="gramStart"/>
      <w:r w:rsidRPr="00FD743B">
        <w:rPr>
          <w:sz w:val="27"/>
          <w:szCs w:val="27"/>
        </w:rPr>
        <w:t>оставить</w:t>
      </w:r>
      <w:proofErr w:type="gramEnd"/>
      <w:r w:rsidRPr="00FD743B">
        <w:rPr>
          <w:sz w:val="27"/>
          <w:szCs w:val="27"/>
        </w:rPr>
        <w:t xml:space="preserve"> без внимания работы участников, нарушивших пол</w:t>
      </w:r>
      <w:r w:rsidRPr="00FD743B">
        <w:rPr>
          <w:sz w:val="27"/>
          <w:szCs w:val="27"/>
        </w:rPr>
        <w:t>о</w:t>
      </w:r>
      <w:r w:rsidRPr="00FD743B">
        <w:rPr>
          <w:sz w:val="27"/>
          <w:szCs w:val="27"/>
        </w:rPr>
        <w:t>жение конкурса;</w:t>
      </w:r>
    </w:p>
    <w:p w:rsidR="00EC7A68" w:rsidRPr="00FD743B" w:rsidRDefault="00EC7A68" w:rsidP="00EC7A68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7.5 Работы принимаются только в электронном в</w:t>
      </w:r>
      <w:r w:rsidRPr="00FD743B">
        <w:rPr>
          <w:sz w:val="27"/>
          <w:szCs w:val="27"/>
        </w:rPr>
        <w:t>и</w:t>
      </w:r>
      <w:r w:rsidRPr="00FD743B">
        <w:rPr>
          <w:sz w:val="27"/>
          <w:szCs w:val="27"/>
        </w:rPr>
        <w:t>де;</w:t>
      </w:r>
    </w:p>
    <w:p w:rsidR="00EC7A68" w:rsidRPr="00FD743B" w:rsidRDefault="00EC7A68" w:rsidP="00EC7A68">
      <w:pPr>
        <w:tabs>
          <w:tab w:val="left" w:pos="0"/>
          <w:tab w:val="left" w:pos="851"/>
        </w:tabs>
        <w:ind w:left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7.6 Поделки присылаются в виде фотографии;</w:t>
      </w:r>
    </w:p>
    <w:p w:rsidR="00EC7A68" w:rsidRPr="00FD743B" w:rsidRDefault="00EC7A68" w:rsidP="00EC7A68">
      <w:pPr>
        <w:tabs>
          <w:tab w:val="left" w:pos="0"/>
          <w:tab w:val="left" w:pos="851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7.7 Рисунки могут быть выполнены на любом материале (ватман, картон, холст и т.д.) и присылаются в виде сканированной копии или фотографии;</w:t>
      </w:r>
    </w:p>
    <w:p w:rsidR="00EC7A68" w:rsidRPr="00FD743B" w:rsidRDefault="00EC7A68" w:rsidP="00EC7A68">
      <w:pPr>
        <w:shd w:val="clear" w:color="auto" w:fill="FFFFFF"/>
        <w:ind w:firstLine="568"/>
        <w:jc w:val="both"/>
        <w:rPr>
          <w:sz w:val="27"/>
          <w:szCs w:val="27"/>
        </w:rPr>
      </w:pPr>
      <w:r w:rsidRPr="00FD743B">
        <w:rPr>
          <w:sz w:val="27"/>
          <w:szCs w:val="27"/>
        </w:rPr>
        <w:t xml:space="preserve">7.8 </w:t>
      </w:r>
      <w:r w:rsidRPr="00FD743B">
        <w:rPr>
          <w:bCs/>
          <w:color w:val="000000"/>
          <w:sz w:val="27"/>
          <w:szCs w:val="27"/>
        </w:rPr>
        <w:t xml:space="preserve">Методические материалы должны </w:t>
      </w:r>
      <w:r w:rsidRPr="00FD743B">
        <w:rPr>
          <w:color w:val="000000"/>
          <w:sz w:val="27"/>
          <w:szCs w:val="27"/>
        </w:rPr>
        <w:t>соответствовать заявленной теме и виду м</w:t>
      </w:r>
      <w:r w:rsidRPr="00FD743B">
        <w:rPr>
          <w:color w:val="000000"/>
          <w:sz w:val="27"/>
          <w:szCs w:val="27"/>
        </w:rPr>
        <w:t>е</w:t>
      </w:r>
      <w:r w:rsidRPr="00FD743B">
        <w:rPr>
          <w:color w:val="000000"/>
          <w:sz w:val="27"/>
          <w:szCs w:val="27"/>
        </w:rPr>
        <w:t>тодической продукции</w:t>
      </w:r>
      <w:r w:rsidRPr="00FD743B">
        <w:rPr>
          <w:sz w:val="27"/>
          <w:szCs w:val="27"/>
        </w:rPr>
        <w:t>;</w:t>
      </w:r>
    </w:p>
    <w:p w:rsidR="00EC7A68" w:rsidRPr="00FD743B" w:rsidRDefault="00EC7A68" w:rsidP="00EC7A68">
      <w:pPr>
        <w:tabs>
          <w:tab w:val="left" w:pos="0"/>
          <w:tab w:val="left" w:pos="851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7.9</w:t>
      </w:r>
      <w:proofErr w:type="gramStart"/>
      <w:r w:rsidRPr="00FD743B">
        <w:rPr>
          <w:sz w:val="27"/>
          <w:szCs w:val="27"/>
        </w:rPr>
        <w:t xml:space="preserve"> В</w:t>
      </w:r>
      <w:proofErr w:type="gramEnd"/>
      <w:r w:rsidRPr="00FD743B">
        <w:rPr>
          <w:sz w:val="27"/>
          <w:szCs w:val="27"/>
        </w:rPr>
        <w:t xml:space="preserve">се материалы должны быть грамотно оформлены (стилистически, </w:t>
      </w:r>
      <w:proofErr w:type="spellStart"/>
      <w:r w:rsidRPr="00FD743B">
        <w:rPr>
          <w:sz w:val="27"/>
          <w:szCs w:val="27"/>
        </w:rPr>
        <w:t>орфографич</w:t>
      </w:r>
      <w:r w:rsidRPr="00FD743B">
        <w:rPr>
          <w:sz w:val="27"/>
          <w:szCs w:val="27"/>
        </w:rPr>
        <w:t>е</w:t>
      </w:r>
      <w:r w:rsidRPr="00FD743B">
        <w:rPr>
          <w:sz w:val="27"/>
          <w:szCs w:val="27"/>
        </w:rPr>
        <w:t>ски</w:t>
      </w:r>
      <w:proofErr w:type="spellEnd"/>
      <w:r w:rsidRPr="00FD743B">
        <w:rPr>
          <w:sz w:val="27"/>
          <w:szCs w:val="27"/>
        </w:rPr>
        <w:t xml:space="preserve"> и т.д.). Ограничений по количеству страниц в любом материале нет;</w:t>
      </w:r>
    </w:p>
    <w:p w:rsidR="00EC7A68" w:rsidRPr="00FD743B" w:rsidRDefault="00EC7A68" w:rsidP="00EC7A68">
      <w:pPr>
        <w:tabs>
          <w:tab w:val="left" w:pos="0"/>
          <w:tab w:val="left" w:pos="851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D743B">
        <w:rPr>
          <w:sz w:val="27"/>
          <w:szCs w:val="27"/>
        </w:rPr>
        <w:t xml:space="preserve">7.10 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Видеоматериалы необходимо загрузить на любой сервис хранения: </w:t>
      </w:r>
      <w:proofErr w:type="spellStart"/>
      <w:r w:rsidRPr="00FD743B">
        <w:rPr>
          <w:color w:val="000000"/>
          <w:sz w:val="27"/>
          <w:szCs w:val="27"/>
          <w:shd w:val="clear" w:color="auto" w:fill="FFFFFF"/>
        </w:rPr>
        <w:t>яндекс</w:t>
      </w:r>
      <w:proofErr w:type="spellEnd"/>
      <w:r w:rsidRPr="00FD743B">
        <w:rPr>
          <w:color w:val="000000"/>
          <w:sz w:val="27"/>
          <w:szCs w:val="27"/>
          <w:shd w:val="clear" w:color="auto" w:fill="FFFFFF"/>
        </w:rPr>
        <w:t xml:space="preserve"> диск, на облако </w:t>
      </w:r>
      <w:proofErr w:type="spellStart"/>
      <w:r w:rsidRPr="00FD743B">
        <w:rPr>
          <w:color w:val="000000"/>
          <w:sz w:val="27"/>
          <w:szCs w:val="27"/>
          <w:shd w:val="clear" w:color="auto" w:fill="FFFFFF"/>
        </w:rPr>
        <w:t>майл</w:t>
      </w:r>
      <w:proofErr w:type="spellEnd"/>
      <w:r w:rsidRPr="00FD743B">
        <w:rPr>
          <w:color w:val="000000"/>
          <w:sz w:val="27"/>
          <w:szCs w:val="27"/>
          <w:shd w:val="clear" w:color="auto" w:fill="FFFFFF"/>
        </w:rPr>
        <w:t>, в любую социальную сеть и т.д. и прислать ссылку на файл. Если загр</w:t>
      </w:r>
      <w:r w:rsidRPr="00FD743B">
        <w:rPr>
          <w:color w:val="000000"/>
          <w:sz w:val="27"/>
          <w:szCs w:val="27"/>
          <w:shd w:val="clear" w:color="auto" w:fill="FFFFFF"/>
        </w:rPr>
        <w:t>у</w:t>
      </w:r>
      <w:r w:rsidRPr="00FD743B">
        <w:rPr>
          <w:color w:val="000000"/>
          <w:sz w:val="27"/>
          <w:szCs w:val="27"/>
          <w:shd w:val="clear" w:color="auto" w:fill="FFFFFF"/>
        </w:rPr>
        <w:t>зить не удается, то работа присылается просто в электронном письме;</w:t>
      </w:r>
    </w:p>
    <w:p w:rsidR="00EC7A68" w:rsidRPr="00FD743B" w:rsidRDefault="00EC7A68" w:rsidP="00EC7A68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>7.11</w:t>
      </w:r>
      <w:proofErr w:type="gramStart"/>
      <w:r w:rsidRPr="00FD743B">
        <w:rPr>
          <w:sz w:val="27"/>
          <w:szCs w:val="27"/>
        </w:rPr>
        <w:t xml:space="preserve"> К</w:t>
      </w:r>
      <w:proofErr w:type="gramEnd"/>
      <w:r w:rsidRPr="00FD743B">
        <w:rPr>
          <w:sz w:val="27"/>
          <w:szCs w:val="27"/>
        </w:rPr>
        <w:t xml:space="preserve"> общему пакету работ от учреждения необходимо заполнить форму заявки (Приложение 3). Заявка присылается отдельным файлом в формате </w:t>
      </w:r>
      <w:proofErr w:type="spellStart"/>
      <w:r w:rsidRPr="00FD743B">
        <w:rPr>
          <w:b/>
          <w:color w:val="1414F8"/>
          <w:sz w:val="27"/>
          <w:szCs w:val="27"/>
        </w:rPr>
        <w:t>Microsoft</w:t>
      </w:r>
      <w:proofErr w:type="spellEnd"/>
      <w:r w:rsidRPr="00FD743B">
        <w:rPr>
          <w:b/>
          <w:color w:val="1414F8"/>
          <w:sz w:val="27"/>
          <w:szCs w:val="27"/>
        </w:rPr>
        <w:t xml:space="preserve"> </w:t>
      </w:r>
      <w:proofErr w:type="spellStart"/>
      <w:r w:rsidRPr="00FD743B">
        <w:rPr>
          <w:b/>
          <w:color w:val="1414F8"/>
          <w:sz w:val="27"/>
          <w:szCs w:val="27"/>
        </w:rPr>
        <w:t>Office</w:t>
      </w:r>
      <w:proofErr w:type="spellEnd"/>
      <w:r w:rsidRPr="00FD743B">
        <w:rPr>
          <w:b/>
          <w:color w:val="1414F8"/>
          <w:sz w:val="27"/>
          <w:szCs w:val="27"/>
        </w:rPr>
        <w:t xml:space="preserve"> </w:t>
      </w:r>
      <w:proofErr w:type="spellStart"/>
      <w:r w:rsidRPr="00FD743B">
        <w:rPr>
          <w:b/>
          <w:color w:val="1414F8"/>
          <w:sz w:val="27"/>
          <w:szCs w:val="27"/>
        </w:rPr>
        <w:t>Exce</w:t>
      </w:r>
      <w:proofErr w:type="spellEnd"/>
      <w:r w:rsidRPr="00FD743B">
        <w:rPr>
          <w:b/>
          <w:color w:val="1414F8"/>
          <w:sz w:val="27"/>
          <w:szCs w:val="27"/>
          <w:lang w:val="en-US"/>
        </w:rPr>
        <w:t>l</w:t>
      </w:r>
      <w:r w:rsidRPr="00FD743B">
        <w:rPr>
          <w:b/>
          <w:color w:val="1414F8"/>
          <w:sz w:val="27"/>
          <w:szCs w:val="27"/>
        </w:rPr>
        <w:t>, запо</w:t>
      </w:r>
      <w:r w:rsidRPr="00FD743B">
        <w:rPr>
          <w:b/>
          <w:color w:val="1414F8"/>
          <w:sz w:val="27"/>
          <w:szCs w:val="27"/>
        </w:rPr>
        <w:t>л</w:t>
      </w:r>
      <w:r w:rsidRPr="00FD743B">
        <w:rPr>
          <w:b/>
          <w:color w:val="1414F8"/>
          <w:sz w:val="27"/>
          <w:szCs w:val="27"/>
        </w:rPr>
        <w:t xml:space="preserve">ненная строго по инструкции </w:t>
      </w:r>
      <w:r w:rsidRPr="00FD743B">
        <w:rPr>
          <w:sz w:val="27"/>
          <w:szCs w:val="27"/>
        </w:rPr>
        <w:t>(Приложение №4);</w:t>
      </w:r>
    </w:p>
    <w:p w:rsidR="00EC7A68" w:rsidRPr="00FD743B" w:rsidRDefault="00EC7A68" w:rsidP="00EC7A68">
      <w:pPr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 w:val="27"/>
          <w:szCs w:val="27"/>
        </w:rPr>
      </w:pPr>
      <w:r w:rsidRPr="00FD743B">
        <w:rPr>
          <w:sz w:val="27"/>
          <w:szCs w:val="27"/>
        </w:rPr>
        <w:t xml:space="preserve">7.12 </w:t>
      </w:r>
      <w:r w:rsidRPr="00FD743B">
        <w:rPr>
          <w:b/>
          <w:bCs/>
          <w:color w:val="FF0000"/>
          <w:sz w:val="27"/>
          <w:szCs w:val="27"/>
          <w:shd w:val="clear" w:color="auto" w:fill="FFFF00"/>
        </w:rPr>
        <w:t>Внимание!!!!</w:t>
      </w:r>
      <w:r w:rsidRPr="00FD743B">
        <w:rPr>
          <w:bCs/>
          <w:color w:val="000000"/>
          <w:sz w:val="27"/>
          <w:szCs w:val="27"/>
          <w:shd w:val="clear" w:color="auto" w:fill="FFFF00"/>
        </w:rPr>
        <w:t xml:space="preserve"> </w:t>
      </w:r>
      <w:r w:rsidRPr="00FD743B">
        <w:rPr>
          <w:color w:val="000000"/>
          <w:sz w:val="27"/>
          <w:szCs w:val="27"/>
        </w:rPr>
        <w:t>Если от одного учреждения или организации на конкурс пр</w:t>
      </w:r>
      <w:r w:rsidRPr="00FD743B">
        <w:rPr>
          <w:color w:val="000000"/>
          <w:sz w:val="27"/>
          <w:szCs w:val="27"/>
        </w:rPr>
        <w:t>е</w:t>
      </w:r>
      <w:r w:rsidRPr="00FD743B">
        <w:rPr>
          <w:color w:val="000000"/>
          <w:sz w:val="27"/>
          <w:szCs w:val="27"/>
        </w:rPr>
        <w:t>доставляют свои работы несколько участников, то заявка составляется ОБЩАЯ. Не надо на каждого участника з</w:t>
      </w:r>
      <w:r w:rsidRPr="00FD743B">
        <w:rPr>
          <w:color w:val="000000"/>
          <w:sz w:val="27"/>
          <w:szCs w:val="27"/>
        </w:rPr>
        <w:t>а</w:t>
      </w:r>
      <w:r w:rsidRPr="00FD743B">
        <w:rPr>
          <w:color w:val="000000"/>
          <w:sz w:val="27"/>
          <w:szCs w:val="27"/>
        </w:rPr>
        <w:t>полнять отдельную заявку;</w:t>
      </w:r>
    </w:p>
    <w:p w:rsidR="00EC7A68" w:rsidRPr="00FD743B" w:rsidRDefault="00EC7A68" w:rsidP="00EC7A68">
      <w:pPr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D743B">
        <w:rPr>
          <w:color w:val="000000"/>
          <w:sz w:val="27"/>
          <w:szCs w:val="27"/>
          <w:shd w:val="clear" w:color="auto" w:fill="FFFFFF"/>
        </w:rPr>
        <w:t>7.13 Внимание!!!! В наших мероприятиях можно принимать участие самосто</w:t>
      </w:r>
      <w:r w:rsidRPr="00FD743B">
        <w:rPr>
          <w:color w:val="000000"/>
          <w:sz w:val="27"/>
          <w:szCs w:val="27"/>
          <w:shd w:val="clear" w:color="auto" w:fill="FFFFFF"/>
        </w:rPr>
        <w:t>я</w:t>
      </w:r>
      <w:r w:rsidRPr="00FD743B">
        <w:rPr>
          <w:color w:val="000000"/>
          <w:sz w:val="27"/>
          <w:szCs w:val="27"/>
          <w:shd w:val="clear" w:color="auto" w:fill="FFFFFF"/>
        </w:rPr>
        <w:t>тельно - не только от образовательного учреждения. И также может принимать участие любой желающий из категории участников пункта 3 данного Положения. В этом сл</w:t>
      </w:r>
      <w:r w:rsidRPr="00FD743B">
        <w:rPr>
          <w:color w:val="000000"/>
          <w:sz w:val="27"/>
          <w:szCs w:val="27"/>
          <w:shd w:val="clear" w:color="auto" w:fill="FFFFFF"/>
        </w:rPr>
        <w:t>у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чае пакет документов предоставляется согласно данному Положению. </w:t>
      </w:r>
      <w:proofErr w:type="gramStart"/>
      <w:r w:rsidRPr="00FD743B">
        <w:rPr>
          <w:color w:val="000000"/>
          <w:sz w:val="27"/>
          <w:szCs w:val="27"/>
          <w:shd w:val="clear" w:color="auto" w:fill="FFFFFF"/>
        </w:rPr>
        <w:t>В заявке, в стр</w:t>
      </w:r>
      <w:r w:rsidRPr="00FD743B">
        <w:rPr>
          <w:color w:val="000000"/>
          <w:sz w:val="27"/>
          <w:szCs w:val="27"/>
          <w:shd w:val="clear" w:color="auto" w:fill="FFFFFF"/>
        </w:rPr>
        <w:t>о</w:t>
      </w:r>
      <w:r w:rsidRPr="00FD743B">
        <w:rPr>
          <w:color w:val="000000"/>
          <w:sz w:val="27"/>
          <w:szCs w:val="27"/>
          <w:shd w:val="clear" w:color="auto" w:fill="FFFFFF"/>
        </w:rPr>
        <w:t>ке НАИМЕНОВАНИЕ ОУ в этом случае заполняется либо образовательное учрежд</w:t>
      </w:r>
      <w:r w:rsidRPr="00FD743B">
        <w:rPr>
          <w:color w:val="000000"/>
          <w:sz w:val="27"/>
          <w:szCs w:val="27"/>
          <w:shd w:val="clear" w:color="auto" w:fill="FFFFFF"/>
        </w:rPr>
        <w:t>е</w:t>
      </w:r>
      <w:r w:rsidRPr="00FD743B">
        <w:rPr>
          <w:color w:val="000000"/>
          <w:sz w:val="27"/>
          <w:szCs w:val="27"/>
          <w:shd w:val="clear" w:color="auto" w:fill="FFFFFF"/>
        </w:rPr>
        <w:t>ние, в котором участник учится (воспитывается, работает), либо (если участник пр</w:t>
      </w:r>
      <w:r w:rsidRPr="00FD743B">
        <w:rPr>
          <w:color w:val="000000"/>
          <w:sz w:val="27"/>
          <w:szCs w:val="27"/>
          <w:shd w:val="clear" w:color="auto" w:fill="FFFFFF"/>
        </w:rPr>
        <w:t>и</w:t>
      </w:r>
      <w:r w:rsidRPr="00FD743B">
        <w:rPr>
          <w:color w:val="000000"/>
          <w:sz w:val="27"/>
          <w:szCs w:val="27"/>
          <w:shd w:val="clear" w:color="auto" w:fill="FFFFFF"/>
        </w:rPr>
        <w:t>нимает самостоятельное участие), будь то взрослый, будь то ребёнок) просто адрес места жительства без указания улицы и номера дома.</w:t>
      </w:r>
      <w:proofErr w:type="gramEnd"/>
      <w:r w:rsidRPr="00FD743B">
        <w:rPr>
          <w:color w:val="000000"/>
          <w:sz w:val="27"/>
          <w:szCs w:val="27"/>
          <w:shd w:val="clear" w:color="auto" w:fill="FFFFFF"/>
        </w:rPr>
        <w:t xml:space="preserve"> К примеру: Московская область г. </w:t>
      </w:r>
      <w:proofErr w:type="gramStart"/>
      <w:r w:rsidRPr="00FD743B">
        <w:rPr>
          <w:color w:val="000000"/>
          <w:sz w:val="27"/>
          <w:szCs w:val="27"/>
          <w:shd w:val="clear" w:color="auto" w:fill="FFFFFF"/>
        </w:rPr>
        <w:t>Ви</w:t>
      </w:r>
      <w:r w:rsidRPr="00FD743B">
        <w:rPr>
          <w:color w:val="000000"/>
          <w:sz w:val="27"/>
          <w:szCs w:val="27"/>
          <w:shd w:val="clear" w:color="auto" w:fill="FFFFFF"/>
        </w:rPr>
        <w:t>д</w:t>
      </w:r>
      <w:r w:rsidRPr="00FD743B">
        <w:rPr>
          <w:color w:val="000000"/>
          <w:sz w:val="27"/>
          <w:szCs w:val="27"/>
          <w:shd w:val="clear" w:color="auto" w:fill="FFFFFF"/>
        </w:rPr>
        <w:t>ное</w:t>
      </w:r>
      <w:proofErr w:type="gramEnd"/>
      <w:r w:rsidRPr="00FD743B">
        <w:rPr>
          <w:color w:val="000000"/>
          <w:sz w:val="27"/>
          <w:szCs w:val="27"/>
          <w:shd w:val="clear" w:color="auto" w:fill="FFFFFF"/>
        </w:rPr>
        <w:t>;</w:t>
      </w:r>
    </w:p>
    <w:p w:rsidR="00EC7A68" w:rsidRPr="00FD743B" w:rsidRDefault="00EC7A68" w:rsidP="00EC7A68">
      <w:pPr>
        <w:tabs>
          <w:tab w:val="left" w:pos="0"/>
          <w:tab w:val="left" w:pos="567"/>
        </w:tabs>
        <w:ind w:left="284"/>
        <w:jc w:val="center"/>
        <w:rPr>
          <w:b/>
          <w:sz w:val="27"/>
          <w:szCs w:val="27"/>
        </w:rPr>
      </w:pPr>
      <w:r w:rsidRPr="00FD743B">
        <w:rPr>
          <w:b/>
          <w:sz w:val="27"/>
          <w:szCs w:val="27"/>
        </w:rPr>
        <w:t>8. Подведение итогов Конкурса</w:t>
      </w:r>
    </w:p>
    <w:p w:rsidR="00EC7A68" w:rsidRPr="00FD743B" w:rsidRDefault="00EC7A68" w:rsidP="00EC7A68">
      <w:pPr>
        <w:tabs>
          <w:tab w:val="left" w:pos="851"/>
        </w:tabs>
        <w:ind w:firstLine="567"/>
        <w:jc w:val="both"/>
        <w:rPr>
          <w:b/>
          <w:sz w:val="27"/>
          <w:szCs w:val="27"/>
        </w:rPr>
      </w:pPr>
      <w:r w:rsidRPr="00FD743B">
        <w:rPr>
          <w:sz w:val="27"/>
          <w:szCs w:val="27"/>
        </w:rPr>
        <w:t xml:space="preserve">8.1 Итоги Конкурса подводятся </w:t>
      </w:r>
      <w:r w:rsidRPr="000A734C">
        <w:rPr>
          <w:b/>
          <w:color w:val="FF0000"/>
          <w:sz w:val="27"/>
          <w:szCs w:val="27"/>
          <w:highlight w:val="yellow"/>
        </w:rPr>
        <w:t>каждые 3 рабочих дня</w:t>
      </w:r>
      <w:r w:rsidRPr="00FD743B">
        <w:rPr>
          <w:sz w:val="27"/>
          <w:szCs w:val="27"/>
        </w:rPr>
        <w:t>, начиная с 23 марта 2020 года;</w:t>
      </w:r>
    </w:p>
    <w:p w:rsidR="00EC7A68" w:rsidRPr="00FD743B" w:rsidRDefault="00EC7A68" w:rsidP="00EC7A68">
      <w:pPr>
        <w:tabs>
          <w:tab w:val="left" w:pos="851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D743B">
        <w:rPr>
          <w:sz w:val="27"/>
          <w:szCs w:val="27"/>
        </w:rPr>
        <w:lastRenderedPageBreak/>
        <w:t xml:space="preserve">8.2 </w:t>
      </w:r>
      <w:r w:rsidRPr="00FD743B">
        <w:rPr>
          <w:color w:val="000000"/>
          <w:sz w:val="27"/>
          <w:szCs w:val="27"/>
          <w:shd w:val="clear" w:color="auto" w:fill="FFFFFF"/>
        </w:rPr>
        <w:t>Победители награждаются дипломами I, II, III степеней и всем участникам в</w:t>
      </w:r>
      <w:r w:rsidRPr="00FD743B">
        <w:rPr>
          <w:color w:val="000000"/>
          <w:sz w:val="27"/>
          <w:szCs w:val="27"/>
          <w:shd w:val="clear" w:color="auto" w:fill="FFFFFF"/>
        </w:rPr>
        <w:t>ы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даются сертификаты. Все руководители и </w:t>
      </w:r>
      <w:proofErr w:type="gramStart"/>
      <w:r w:rsidRPr="00FD743B">
        <w:rPr>
          <w:color w:val="000000"/>
          <w:sz w:val="27"/>
          <w:szCs w:val="27"/>
          <w:shd w:val="clear" w:color="auto" w:fill="FFFFFF"/>
        </w:rPr>
        <w:t>организаторы, прописанные в заявке пол</w:t>
      </w:r>
      <w:r w:rsidRPr="00FD743B">
        <w:rPr>
          <w:color w:val="000000"/>
          <w:sz w:val="27"/>
          <w:szCs w:val="27"/>
          <w:shd w:val="clear" w:color="auto" w:fill="FFFFFF"/>
        </w:rPr>
        <w:t>у</w:t>
      </w:r>
      <w:r w:rsidRPr="00FD743B">
        <w:rPr>
          <w:color w:val="000000"/>
          <w:sz w:val="27"/>
          <w:szCs w:val="27"/>
          <w:shd w:val="clear" w:color="auto" w:fill="FFFFFF"/>
        </w:rPr>
        <w:t>чают</w:t>
      </w:r>
      <w:proofErr w:type="gramEnd"/>
      <w:r w:rsidRPr="00FD743B">
        <w:rPr>
          <w:color w:val="000000"/>
          <w:sz w:val="27"/>
          <w:szCs w:val="27"/>
          <w:shd w:val="clear" w:color="auto" w:fill="FFFFFF"/>
        </w:rPr>
        <w:t xml:space="preserve"> благодарственные письма. </w:t>
      </w:r>
      <w:proofErr w:type="gramStart"/>
      <w:r w:rsidRPr="00FD743B">
        <w:rPr>
          <w:color w:val="000000"/>
          <w:sz w:val="27"/>
          <w:szCs w:val="27"/>
          <w:shd w:val="clear" w:color="auto" w:fill="FFFFFF"/>
        </w:rPr>
        <w:t xml:space="preserve">Лучшие работы будут опубликованы на нашем сайте </w:t>
      </w:r>
      <w:hyperlink r:id="rId6" w:history="1">
        <w:r w:rsidRPr="00FD743B">
          <w:rPr>
            <w:rStyle w:val="af3"/>
            <w:rFonts w:eastAsiaTheme="majorEastAsia"/>
            <w:sz w:val="27"/>
            <w:szCs w:val="27"/>
          </w:rPr>
          <w:t>http://centrideia.ru/</w:t>
        </w:r>
      </w:hyperlink>
      <w:r w:rsidRPr="00FD743B">
        <w:rPr>
          <w:color w:val="000000"/>
          <w:sz w:val="27"/>
          <w:szCs w:val="27"/>
          <w:shd w:val="clear" w:color="auto" w:fill="FFFFFF"/>
        </w:rPr>
        <w:t xml:space="preserve"> в разделе Лучшие работы </w:t>
      </w:r>
      <w:r w:rsidRPr="00FD743B">
        <w:rPr>
          <w:color w:val="000000"/>
          <w:sz w:val="27"/>
          <w:szCs w:val="27"/>
        </w:rPr>
        <w:t>(Всероссийское СМИ.</w:t>
      </w:r>
      <w:proofErr w:type="gramEnd"/>
      <w:r w:rsidRPr="00FD743B">
        <w:rPr>
          <w:color w:val="000000"/>
          <w:sz w:val="27"/>
          <w:szCs w:val="27"/>
        </w:rPr>
        <w:t xml:space="preserve"> </w:t>
      </w:r>
      <w:proofErr w:type="gramStart"/>
      <w:r w:rsidRPr="00FD743B">
        <w:rPr>
          <w:color w:val="000000"/>
          <w:sz w:val="27"/>
          <w:szCs w:val="27"/>
        </w:rPr>
        <w:t>Регистрационная з</w:t>
      </w:r>
      <w:r w:rsidRPr="00FD743B">
        <w:rPr>
          <w:color w:val="000000"/>
          <w:sz w:val="27"/>
          <w:szCs w:val="27"/>
        </w:rPr>
        <w:t>а</w:t>
      </w:r>
      <w:r w:rsidRPr="00FD743B">
        <w:rPr>
          <w:color w:val="000000"/>
          <w:sz w:val="27"/>
          <w:szCs w:val="27"/>
        </w:rPr>
        <w:t>пись ЭЛ № ФС 77-76118  от 12.07.2019 г.  сделана Федеральной службой  по надзору в сфере связи, информационных те</w:t>
      </w:r>
      <w:r w:rsidRPr="00FD743B">
        <w:rPr>
          <w:color w:val="000000"/>
          <w:sz w:val="27"/>
          <w:szCs w:val="27"/>
        </w:rPr>
        <w:t>х</w:t>
      </w:r>
      <w:r w:rsidRPr="00FD743B">
        <w:rPr>
          <w:color w:val="000000"/>
          <w:sz w:val="27"/>
          <w:szCs w:val="27"/>
        </w:rPr>
        <w:t>нологий и массовых коммуникаций)</w:t>
      </w:r>
      <w:r w:rsidRPr="00FD743B">
        <w:rPr>
          <w:color w:val="000000"/>
          <w:sz w:val="27"/>
          <w:szCs w:val="27"/>
          <w:shd w:val="clear" w:color="auto" w:fill="FFFFFF"/>
        </w:rPr>
        <w:t>;</w:t>
      </w:r>
      <w:proofErr w:type="gramEnd"/>
    </w:p>
    <w:p w:rsidR="00EC7A68" w:rsidRPr="00FD743B" w:rsidRDefault="00EC7A68" w:rsidP="00EC7A68">
      <w:pPr>
        <w:tabs>
          <w:tab w:val="left" w:pos="851"/>
        </w:tabs>
        <w:ind w:firstLine="567"/>
        <w:jc w:val="both"/>
        <w:rPr>
          <w:b/>
          <w:bCs/>
          <w:sz w:val="27"/>
          <w:szCs w:val="27"/>
        </w:rPr>
      </w:pPr>
      <w:r w:rsidRPr="00FD743B">
        <w:rPr>
          <w:sz w:val="27"/>
          <w:szCs w:val="27"/>
        </w:rPr>
        <w:t>8.3</w:t>
      </w:r>
      <w:proofErr w:type="gramStart"/>
      <w:r w:rsidRPr="00FD743B">
        <w:rPr>
          <w:sz w:val="27"/>
          <w:szCs w:val="27"/>
        </w:rPr>
        <w:t xml:space="preserve"> В</w:t>
      </w:r>
      <w:proofErr w:type="gramEnd"/>
      <w:r w:rsidRPr="00FD743B">
        <w:rPr>
          <w:sz w:val="27"/>
          <w:szCs w:val="27"/>
        </w:rPr>
        <w:t>се дипломы, сертификаты и благодарственные письма за участие высылаю</w:t>
      </w:r>
      <w:r w:rsidRPr="00FD743B">
        <w:rPr>
          <w:sz w:val="27"/>
          <w:szCs w:val="27"/>
        </w:rPr>
        <w:t>т</w:t>
      </w:r>
      <w:r w:rsidRPr="00FD743B">
        <w:rPr>
          <w:sz w:val="27"/>
          <w:szCs w:val="27"/>
        </w:rPr>
        <w:t xml:space="preserve">ся в </w:t>
      </w:r>
      <w:r w:rsidRPr="00FD743B">
        <w:rPr>
          <w:b/>
          <w:sz w:val="27"/>
          <w:szCs w:val="27"/>
        </w:rPr>
        <w:t>электронном</w:t>
      </w:r>
      <w:r w:rsidRPr="00FD743B">
        <w:rPr>
          <w:sz w:val="27"/>
          <w:szCs w:val="27"/>
        </w:rPr>
        <w:t xml:space="preserve"> виде на </w:t>
      </w:r>
      <w:r w:rsidRPr="00FD743B">
        <w:rPr>
          <w:b/>
          <w:sz w:val="27"/>
          <w:szCs w:val="27"/>
        </w:rPr>
        <w:t>электронный адрес</w:t>
      </w:r>
      <w:r w:rsidRPr="00FD743B">
        <w:rPr>
          <w:sz w:val="27"/>
          <w:szCs w:val="27"/>
        </w:rPr>
        <w:t xml:space="preserve">, с которого была принята </w:t>
      </w:r>
      <w:r w:rsidRPr="00FD743B">
        <w:rPr>
          <w:rStyle w:val="a7"/>
          <w:b w:val="0"/>
          <w:color w:val="000000"/>
          <w:sz w:val="27"/>
          <w:szCs w:val="27"/>
          <w:shd w:val="clear" w:color="auto" w:fill="FFFFFF"/>
        </w:rPr>
        <w:t>через три р</w:t>
      </w:r>
      <w:r w:rsidRPr="00FD743B">
        <w:rPr>
          <w:rStyle w:val="a7"/>
          <w:b w:val="0"/>
          <w:color w:val="000000"/>
          <w:sz w:val="27"/>
          <w:szCs w:val="27"/>
          <w:shd w:val="clear" w:color="auto" w:fill="FFFFFF"/>
        </w:rPr>
        <w:t>а</w:t>
      </w:r>
      <w:r w:rsidRPr="00FD743B">
        <w:rPr>
          <w:rStyle w:val="a7"/>
          <w:b w:val="0"/>
          <w:color w:val="000000"/>
          <w:sz w:val="27"/>
          <w:szCs w:val="27"/>
          <w:shd w:val="clear" w:color="auto" w:fill="FFFFFF"/>
        </w:rPr>
        <w:t>бочих дня после получения и подтверждения нами о принятии заявки и р</w:t>
      </w:r>
      <w:r w:rsidRPr="00FD743B">
        <w:rPr>
          <w:rStyle w:val="a7"/>
          <w:b w:val="0"/>
          <w:color w:val="000000"/>
          <w:sz w:val="27"/>
          <w:szCs w:val="27"/>
          <w:shd w:val="clear" w:color="auto" w:fill="FFFFFF"/>
        </w:rPr>
        <w:t>а</w:t>
      </w:r>
      <w:r w:rsidRPr="00FD743B">
        <w:rPr>
          <w:rStyle w:val="a7"/>
          <w:b w:val="0"/>
          <w:color w:val="000000"/>
          <w:sz w:val="27"/>
          <w:szCs w:val="27"/>
          <w:shd w:val="clear" w:color="auto" w:fill="FFFFFF"/>
        </w:rPr>
        <w:t>бот</w:t>
      </w:r>
      <w:r w:rsidRPr="00FD743B">
        <w:rPr>
          <w:b/>
          <w:sz w:val="27"/>
          <w:szCs w:val="27"/>
        </w:rPr>
        <w:t>;</w:t>
      </w:r>
    </w:p>
    <w:p w:rsidR="00EC7A68" w:rsidRPr="00FD743B" w:rsidRDefault="00EC7A68" w:rsidP="00EC7A68">
      <w:pPr>
        <w:tabs>
          <w:tab w:val="left" w:pos="851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D743B">
        <w:rPr>
          <w:color w:val="000000"/>
          <w:sz w:val="27"/>
          <w:szCs w:val="27"/>
          <w:shd w:val="clear" w:color="auto" w:fill="FFFFFF"/>
        </w:rPr>
        <w:t>8.4</w:t>
      </w:r>
      <w:proofErr w:type="gramStart"/>
      <w:r w:rsidRPr="00FD743B">
        <w:rPr>
          <w:color w:val="000000"/>
          <w:sz w:val="27"/>
          <w:szCs w:val="27"/>
          <w:shd w:val="clear" w:color="auto" w:fill="FFFFFF"/>
        </w:rPr>
        <w:t xml:space="preserve"> О</w:t>
      </w:r>
      <w:proofErr w:type="gramEnd"/>
      <w:r w:rsidRPr="00FD743B">
        <w:rPr>
          <w:color w:val="000000"/>
          <w:sz w:val="27"/>
          <w:szCs w:val="27"/>
          <w:shd w:val="clear" w:color="auto" w:fill="FFFFFF"/>
        </w:rPr>
        <w:t xml:space="preserve"> необходимости дипломов в печатном виде нужно сообщить об этом орган</w:t>
      </w:r>
      <w:r w:rsidRPr="00FD743B">
        <w:rPr>
          <w:color w:val="000000"/>
          <w:sz w:val="27"/>
          <w:szCs w:val="27"/>
          <w:shd w:val="clear" w:color="auto" w:fill="FFFFFF"/>
        </w:rPr>
        <w:t>и</w:t>
      </w:r>
      <w:r w:rsidRPr="00FD743B">
        <w:rPr>
          <w:color w:val="000000"/>
          <w:sz w:val="27"/>
          <w:szCs w:val="27"/>
          <w:shd w:val="clear" w:color="auto" w:fill="FFFFFF"/>
        </w:rPr>
        <w:t>заторам конкурса. Рассылка материала в печатном виде производится в течение одного м</w:t>
      </w:r>
      <w:r w:rsidRPr="00FD743B">
        <w:rPr>
          <w:color w:val="000000"/>
          <w:sz w:val="27"/>
          <w:szCs w:val="27"/>
          <w:shd w:val="clear" w:color="auto" w:fill="FFFFFF"/>
        </w:rPr>
        <w:t>е</w:t>
      </w:r>
      <w:r w:rsidRPr="00FD743B">
        <w:rPr>
          <w:color w:val="000000"/>
          <w:sz w:val="27"/>
          <w:szCs w:val="27"/>
          <w:shd w:val="clear" w:color="auto" w:fill="FFFFFF"/>
        </w:rPr>
        <w:t>сяца с момента подтверждения правильности заполнения материала и оплачивается д</w:t>
      </w:r>
      <w:r w:rsidRPr="00FD743B">
        <w:rPr>
          <w:color w:val="000000"/>
          <w:sz w:val="27"/>
          <w:szCs w:val="27"/>
          <w:shd w:val="clear" w:color="auto" w:fill="FFFFFF"/>
        </w:rPr>
        <w:t>о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полнительно в соответствии с пунктом 9.5 данного Положения. Без подтверждения правильности заполненного материала печатный вариант </w:t>
      </w:r>
      <w:r w:rsidRPr="00FD743B">
        <w:rPr>
          <w:color w:val="FF0000"/>
          <w:sz w:val="27"/>
          <w:szCs w:val="27"/>
          <w:shd w:val="clear" w:color="auto" w:fill="FFFFFF"/>
        </w:rPr>
        <w:t>НЕ выс</w:t>
      </w:r>
      <w:r w:rsidRPr="00FD743B">
        <w:rPr>
          <w:color w:val="FF0000"/>
          <w:sz w:val="27"/>
          <w:szCs w:val="27"/>
          <w:shd w:val="clear" w:color="auto" w:fill="FFFFFF"/>
        </w:rPr>
        <w:t>ы</w:t>
      </w:r>
      <w:r w:rsidRPr="00FD743B">
        <w:rPr>
          <w:color w:val="FF0000"/>
          <w:sz w:val="27"/>
          <w:szCs w:val="27"/>
          <w:shd w:val="clear" w:color="auto" w:fill="FFFFFF"/>
        </w:rPr>
        <w:t>лается</w:t>
      </w:r>
      <w:r w:rsidRPr="00FD743B">
        <w:rPr>
          <w:color w:val="000000"/>
          <w:sz w:val="27"/>
          <w:szCs w:val="27"/>
          <w:shd w:val="clear" w:color="auto" w:fill="FFFFFF"/>
        </w:rPr>
        <w:t>.</w:t>
      </w:r>
    </w:p>
    <w:p w:rsidR="00EC7A68" w:rsidRPr="00FD743B" w:rsidRDefault="00EC7A68" w:rsidP="00EC7A68">
      <w:pPr>
        <w:jc w:val="center"/>
        <w:rPr>
          <w:b/>
          <w:bCs/>
          <w:sz w:val="27"/>
          <w:szCs w:val="27"/>
        </w:rPr>
      </w:pPr>
      <w:r w:rsidRPr="00FD743B">
        <w:rPr>
          <w:b/>
          <w:bCs/>
          <w:sz w:val="27"/>
          <w:szCs w:val="27"/>
        </w:rPr>
        <w:t>9. Финансирование Конкурса</w:t>
      </w:r>
    </w:p>
    <w:p w:rsidR="00EC7A68" w:rsidRPr="00FD743B" w:rsidRDefault="00EC7A68" w:rsidP="00EC7A68">
      <w:pPr>
        <w:tabs>
          <w:tab w:val="left" w:pos="1276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D743B">
        <w:rPr>
          <w:color w:val="000000"/>
          <w:sz w:val="27"/>
          <w:szCs w:val="27"/>
          <w:shd w:val="clear" w:color="auto" w:fill="FFFFFF"/>
        </w:rPr>
        <w:t xml:space="preserve">9.1 Финансирование Конкурса  осуществляется за счёт организационных взносов участников. (Реквизиты на оплату Конкурса, приложение №1). </w:t>
      </w:r>
      <w:proofErr w:type="gramStart"/>
      <w:r w:rsidRPr="00FD743B">
        <w:rPr>
          <w:color w:val="000000"/>
          <w:sz w:val="27"/>
          <w:szCs w:val="27"/>
          <w:shd w:val="clear" w:color="auto" w:fill="FFFFFF"/>
        </w:rPr>
        <w:t xml:space="preserve">Оплата </w:t>
      </w:r>
      <w:proofErr w:type="spellStart"/>
      <w:r w:rsidRPr="00FD743B">
        <w:rPr>
          <w:color w:val="000000"/>
          <w:sz w:val="27"/>
          <w:szCs w:val="27"/>
          <w:shd w:val="clear" w:color="auto" w:fill="FFFFFF"/>
        </w:rPr>
        <w:t>оргвзноса</w:t>
      </w:r>
      <w:proofErr w:type="spellEnd"/>
      <w:r w:rsidRPr="00FD743B">
        <w:rPr>
          <w:color w:val="000000"/>
          <w:sz w:val="27"/>
          <w:szCs w:val="27"/>
          <w:shd w:val="clear" w:color="auto" w:fill="FFFFFF"/>
        </w:rPr>
        <w:t xml:space="preserve"> пр</w:t>
      </w:r>
      <w:r w:rsidRPr="00FD743B">
        <w:rPr>
          <w:color w:val="000000"/>
          <w:sz w:val="27"/>
          <w:szCs w:val="27"/>
          <w:shd w:val="clear" w:color="auto" w:fill="FFFFFF"/>
        </w:rPr>
        <w:t>о</w:t>
      </w:r>
      <w:r w:rsidRPr="00FD743B">
        <w:rPr>
          <w:color w:val="000000"/>
          <w:sz w:val="27"/>
          <w:szCs w:val="27"/>
          <w:shd w:val="clear" w:color="auto" w:fill="FFFFFF"/>
        </w:rPr>
        <w:t>изводится ЛЮБЫМ удобным способом через любую удобную для Вас систему опл</w:t>
      </w:r>
      <w:r w:rsidRPr="00FD743B">
        <w:rPr>
          <w:color w:val="000000"/>
          <w:sz w:val="27"/>
          <w:szCs w:val="27"/>
          <w:shd w:val="clear" w:color="auto" w:fill="FFFFFF"/>
        </w:rPr>
        <w:t>а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ты (касса любого банка России, почта, </w:t>
      </w:r>
      <w:proofErr w:type="spellStart"/>
      <w:r w:rsidRPr="00FD743B">
        <w:rPr>
          <w:color w:val="000000"/>
          <w:sz w:val="27"/>
          <w:szCs w:val="27"/>
          <w:shd w:val="clear" w:color="auto" w:fill="FFFFFF"/>
        </w:rPr>
        <w:t>онлайн</w:t>
      </w:r>
      <w:proofErr w:type="spellEnd"/>
      <w:r w:rsidRPr="00FD743B">
        <w:rPr>
          <w:color w:val="000000"/>
          <w:sz w:val="27"/>
          <w:szCs w:val="27"/>
          <w:shd w:val="clear" w:color="auto" w:fill="FFFFFF"/>
        </w:rPr>
        <w:t xml:space="preserve"> сервисы оплаты, терминал и т.д.) по любым из представленных в приложении №1 реквизитам Центра.</w:t>
      </w:r>
      <w:proofErr w:type="gramEnd"/>
      <w:r w:rsidRPr="00FD743B">
        <w:rPr>
          <w:color w:val="000000"/>
          <w:sz w:val="27"/>
          <w:szCs w:val="27"/>
          <w:shd w:val="clear" w:color="auto" w:fill="FFFFFF"/>
        </w:rPr>
        <w:t xml:space="preserve"> Оплату </w:t>
      </w:r>
      <w:proofErr w:type="spellStart"/>
      <w:r w:rsidRPr="00FD743B">
        <w:rPr>
          <w:color w:val="000000"/>
          <w:sz w:val="27"/>
          <w:szCs w:val="27"/>
          <w:shd w:val="clear" w:color="auto" w:fill="FFFFFF"/>
        </w:rPr>
        <w:t>оргвзноса</w:t>
      </w:r>
      <w:proofErr w:type="spellEnd"/>
      <w:r w:rsidRPr="00FD743B">
        <w:rPr>
          <w:color w:val="000000"/>
          <w:sz w:val="27"/>
          <w:szCs w:val="27"/>
          <w:shd w:val="clear" w:color="auto" w:fill="FFFFFF"/>
        </w:rPr>
        <w:t xml:space="preserve"> можно также производить без коми</w:t>
      </w:r>
      <w:r w:rsidRPr="00FD743B">
        <w:rPr>
          <w:color w:val="000000"/>
          <w:sz w:val="27"/>
          <w:szCs w:val="27"/>
          <w:shd w:val="clear" w:color="auto" w:fill="FFFFFF"/>
        </w:rPr>
        <w:t>с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сии на нашем сайте в режиме </w:t>
      </w:r>
      <w:proofErr w:type="spellStart"/>
      <w:r w:rsidRPr="00FD743B">
        <w:rPr>
          <w:color w:val="000000"/>
          <w:sz w:val="27"/>
          <w:szCs w:val="27"/>
          <w:shd w:val="clear" w:color="auto" w:fill="FFFFFF"/>
        </w:rPr>
        <w:t>онлайн</w:t>
      </w:r>
      <w:proofErr w:type="spellEnd"/>
      <w:r w:rsidRPr="00FD743B">
        <w:rPr>
          <w:color w:val="000000"/>
          <w:sz w:val="27"/>
          <w:szCs w:val="27"/>
          <w:shd w:val="clear" w:color="auto" w:fill="FFFFFF"/>
        </w:rPr>
        <w:t xml:space="preserve"> в разделе «Оплата </w:t>
      </w:r>
      <w:proofErr w:type="spellStart"/>
      <w:r w:rsidRPr="00FD743B">
        <w:rPr>
          <w:color w:val="000000"/>
          <w:sz w:val="27"/>
          <w:szCs w:val="27"/>
          <w:shd w:val="clear" w:color="auto" w:fill="FFFFFF"/>
        </w:rPr>
        <w:t>оргвзноса</w:t>
      </w:r>
      <w:proofErr w:type="spellEnd"/>
      <w:r w:rsidRPr="00FD743B">
        <w:rPr>
          <w:color w:val="000000"/>
          <w:sz w:val="27"/>
          <w:szCs w:val="27"/>
          <w:shd w:val="clear" w:color="auto" w:fill="FFFFFF"/>
        </w:rPr>
        <w:t>».</w:t>
      </w:r>
    </w:p>
    <w:p w:rsidR="00EC7A68" w:rsidRPr="00FD743B" w:rsidRDefault="00EC7A68" w:rsidP="00EC7A68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 xml:space="preserve">9.2 Организационный взнос составляет </w:t>
      </w:r>
      <w:r>
        <w:rPr>
          <w:b/>
          <w:color w:val="FF0000"/>
          <w:sz w:val="27"/>
          <w:szCs w:val="27"/>
        </w:rPr>
        <w:t>100</w:t>
      </w:r>
      <w:r w:rsidRPr="00FD743B">
        <w:rPr>
          <w:b/>
          <w:color w:val="FF0000"/>
          <w:sz w:val="27"/>
          <w:szCs w:val="27"/>
        </w:rPr>
        <w:t xml:space="preserve"> рублей</w:t>
      </w:r>
      <w:r w:rsidRPr="00FD743B">
        <w:rPr>
          <w:sz w:val="27"/>
          <w:szCs w:val="27"/>
        </w:rPr>
        <w:t xml:space="preserve"> за участие одного человека в одной номинации с одной работой. В эту стоимость входит - диплом на участника по итогам конкурса + именная благодарность руководителю работы (при наличии руков</w:t>
      </w:r>
      <w:r w:rsidRPr="00FD743B">
        <w:rPr>
          <w:sz w:val="27"/>
          <w:szCs w:val="27"/>
        </w:rPr>
        <w:t>о</w:t>
      </w:r>
      <w:r w:rsidRPr="00FD743B">
        <w:rPr>
          <w:sz w:val="27"/>
          <w:szCs w:val="27"/>
        </w:rPr>
        <w:t xml:space="preserve">дителя) + именная благодарность организатору конкурса в ОУ (при наличии организатора) в </w:t>
      </w:r>
      <w:r w:rsidRPr="00FD743B">
        <w:rPr>
          <w:b/>
          <w:sz w:val="27"/>
          <w:szCs w:val="27"/>
          <w:u w:val="single"/>
        </w:rPr>
        <w:t>ЭЛЕКТРОННОМ</w:t>
      </w:r>
      <w:r w:rsidRPr="00FD743B">
        <w:rPr>
          <w:b/>
          <w:sz w:val="27"/>
          <w:szCs w:val="27"/>
        </w:rPr>
        <w:t xml:space="preserve"> </w:t>
      </w:r>
      <w:r w:rsidRPr="00FD743B">
        <w:rPr>
          <w:sz w:val="27"/>
          <w:szCs w:val="27"/>
        </w:rPr>
        <w:t>в</w:t>
      </w:r>
      <w:r w:rsidRPr="00FD743B">
        <w:rPr>
          <w:sz w:val="27"/>
          <w:szCs w:val="27"/>
        </w:rPr>
        <w:t>и</w:t>
      </w:r>
      <w:r w:rsidRPr="00FD743B">
        <w:rPr>
          <w:sz w:val="27"/>
          <w:szCs w:val="27"/>
        </w:rPr>
        <w:t xml:space="preserve">де; </w:t>
      </w:r>
    </w:p>
    <w:p w:rsidR="00EC7A68" w:rsidRPr="00FD743B" w:rsidRDefault="00EC7A68" w:rsidP="00EC7A68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 xml:space="preserve">9.3 Подтверждающий документ об оплате </w:t>
      </w:r>
      <w:proofErr w:type="spellStart"/>
      <w:r w:rsidRPr="00FD743B">
        <w:rPr>
          <w:sz w:val="27"/>
          <w:szCs w:val="27"/>
        </w:rPr>
        <w:t>оргвзноса</w:t>
      </w:r>
      <w:proofErr w:type="spellEnd"/>
      <w:r w:rsidRPr="00FD743B">
        <w:rPr>
          <w:sz w:val="27"/>
          <w:szCs w:val="27"/>
        </w:rPr>
        <w:t xml:space="preserve"> обязателен. В любом виде. Без документа работы не принимаются. Фразы в виде: «Мы написали Вам </w:t>
      </w:r>
      <w:proofErr w:type="spellStart"/>
      <w:r w:rsidRPr="00FD743B">
        <w:rPr>
          <w:sz w:val="27"/>
          <w:szCs w:val="27"/>
        </w:rPr>
        <w:t>смс</w:t>
      </w:r>
      <w:proofErr w:type="spellEnd"/>
      <w:r w:rsidRPr="00FD743B">
        <w:rPr>
          <w:sz w:val="27"/>
          <w:szCs w:val="27"/>
        </w:rPr>
        <w:t>»,</w:t>
      </w:r>
    </w:p>
    <w:p w:rsidR="00EC7A68" w:rsidRPr="00FD743B" w:rsidRDefault="00EC7A68" w:rsidP="00EC7A68">
      <w:pPr>
        <w:tabs>
          <w:tab w:val="left" w:pos="1276"/>
        </w:tabs>
        <w:jc w:val="both"/>
        <w:rPr>
          <w:sz w:val="27"/>
          <w:szCs w:val="27"/>
        </w:rPr>
      </w:pPr>
      <w:r w:rsidRPr="00FD743B">
        <w:rPr>
          <w:sz w:val="27"/>
          <w:szCs w:val="27"/>
        </w:rPr>
        <w:t>«Я опл</w:t>
      </w:r>
      <w:r w:rsidRPr="00FD743B">
        <w:rPr>
          <w:sz w:val="27"/>
          <w:szCs w:val="27"/>
        </w:rPr>
        <w:t>а</w:t>
      </w:r>
      <w:r w:rsidRPr="00FD743B">
        <w:rPr>
          <w:sz w:val="27"/>
          <w:szCs w:val="27"/>
        </w:rPr>
        <w:t>тил в 9.00»  и т.д. - не являются документом и не принимаются;</w:t>
      </w:r>
    </w:p>
    <w:p w:rsidR="00EC7A68" w:rsidRPr="00FD743B" w:rsidRDefault="00EC7A68" w:rsidP="00EC7A68">
      <w:pPr>
        <w:tabs>
          <w:tab w:val="left" w:pos="1276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D743B">
        <w:rPr>
          <w:color w:val="000000"/>
          <w:sz w:val="27"/>
          <w:szCs w:val="27"/>
          <w:shd w:val="clear" w:color="auto" w:fill="FFFFFF"/>
        </w:rPr>
        <w:t>9.4</w:t>
      </w:r>
      <w:proofErr w:type="gramStart"/>
      <w:r w:rsidRPr="00FD743B">
        <w:rPr>
          <w:color w:val="000000"/>
          <w:sz w:val="27"/>
          <w:szCs w:val="27"/>
          <w:shd w:val="clear" w:color="auto" w:fill="FFFFFF"/>
        </w:rPr>
        <w:t xml:space="preserve"> П</w:t>
      </w:r>
      <w:proofErr w:type="gramEnd"/>
      <w:r w:rsidRPr="00FD743B">
        <w:rPr>
          <w:color w:val="000000"/>
          <w:sz w:val="27"/>
          <w:szCs w:val="27"/>
          <w:shd w:val="clear" w:color="auto" w:fill="FFFFFF"/>
        </w:rPr>
        <w:t>ри оформлении коллективных работ необходимо учитывать следующее: если наградной материал по итогам конкурса будет необходим каждому участнику, то, с</w:t>
      </w:r>
      <w:r w:rsidRPr="00FD743B">
        <w:rPr>
          <w:color w:val="000000"/>
          <w:sz w:val="27"/>
          <w:szCs w:val="27"/>
          <w:shd w:val="clear" w:color="auto" w:fill="FFFFFF"/>
        </w:rPr>
        <w:t>о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ответственно, за каждого участника оплачивается </w:t>
      </w:r>
      <w:proofErr w:type="spellStart"/>
      <w:r w:rsidRPr="00FD743B">
        <w:rPr>
          <w:color w:val="000000"/>
          <w:sz w:val="27"/>
          <w:szCs w:val="27"/>
          <w:shd w:val="clear" w:color="auto" w:fill="FFFFFF"/>
        </w:rPr>
        <w:t>оргвзнос</w:t>
      </w:r>
      <w:proofErr w:type="spellEnd"/>
      <w:r w:rsidRPr="00FD743B">
        <w:rPr>
          <w:color w:val="000000"/>
          <w:sz w:val="27"/>
          <w:szCs w:val="27"/>
          <w:shd w:val="clear" w:color="auto" w:fill="FFFFFF"/>
        </w:rPr>
        <w:t xml:space="preserve"> и каждая фамилия заноси</w:t>
      </w:r>
      <w:r w:rsidRPr="00FD743B">
        <w:rPr>
          <w:color w:val="000000"/>
          <w:sz w:val="27"/>
          <w:szCs w:val="27"/>
          <w:shd w:val="clear" w:color="auto" w:fill="FFFFFF"/>
        </w:rPr>
        <w:t>т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ся в заявку в список участников. </w:t>
      </w:r>
      <w:proofErr w:type="gramStart"/>
      <w:r w:rsidRPr="00FD743B">
        <w:rPr>
          <w:color w:val="000000"/>
          <w:sz w:val="27"/>
          <w:szCs w:val="27"/>
          <w:shd w:val="clear" w:color="auto" w:fill="FFFFFF"/>
        </w:rPr>
        <w:t>Если же наградной материал необходим будет на ко</w:t>
      </w:r>
      <w:r w:rsidRPr="00FD743B">
        <w:rPr>
          <w:color w:val="000000"/>
          <w:sz w:val="27"/>
          <w:szCs w:val="27"/>
          <w:shd w:val="clear" w:color="auto" w:fill="FFFFFF"/>
        </w:rPr>
        <w:t>л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лектив, то </w:t>
      </w:r>
      <w:proofErr w:type="spellStart"/>
      <w:r w:rsidRPr="00FD743B">
        <w:rPr>
          <w:color w:val="000000"/>
          <w:sz w:val="27"/>
          <w:szCs w:val="27"/>
          <w:shd w:val="clear" w:color="auto" w:fill="FFFFFF"/>
        </w:rPr>
        <w:t>оргвзнос</w:t>
      </w:r>
      <w:proofErr w:type="spellEnd"/>
      <w:r w:rsidRPr="00FD743B">
        <w:rPr>
          <w:color w:val="000000"/>
          <w:sz w:val="27"/>
          <w:szCs w:val="27"/>
          <w:shd w:val="clear" w:color="auto" w:fill="FFFFFF"/>
        </w:rPr>
        <w:t xml:space="preserve"> оплачивается </w:t>
      </w:r>
      <w:r>
        <w:rPr>
          <w:b/>
          <w:color w:val="FF0000"/>
          <w:sz w:val="27"/>
          <w:szCs w:val="27"/>
          <w:shd w:val="clear" w:color="auto" w:fill="FFFFFF"/>
        </w:rPr>
        <w:t>10</w:t>
      </w:r>
      <w:r w:rsidRPr="00FD743B">
        <w:rPr>
          <w:b/>
          <w:color w:val="FF0000"/>
          <w:sz w:val="27"/>
          <w:szCs w:val="27"/>
          <w:shd w:val="clear" w:color="auto" w:fill="FFFFFF"/>
        </w:rPr>
        <w:t>0</w:t>
      </w:r>
      <w:r w:rsidRPr="00FD743B">
        <w:rPr>
          <w:rStyle w:val="a7"/>
          <w:color w:val="FF0000"/>
          <w:sz w:val="27"/>
          <w:szCs w:val="27"/>
          <w:shd w:val="clear" w:color="auto" w:fill="FFFFFF"/>
        </w:rPr>
        <w:t> </w:t>
      </w:r>
      <w:r w:rsidRPr="00FD743B">
        <w:rPr>
          <w:color w:val="000000"/>
          <w:sz w:val="27"/>
          <w:szCs w:val="27"/>
          <w:shd w:val="clear" w:color="auto" w:fill="FFFFFF"/>
        </w:rPr>
        <w:t>рублей и в заявке ФИО участников не перечи</w:t>
      </w:r>
      <w:r w:rsidRPr="00FD743B">
        <w:rPr>
          <w:color w:val="000000"/>
          <w:sz w:val="27"/>
          <w:szCs w:val="27"/>
          <w:shd w:val="clear" w:color="auto" w:fill="FFFFFF"/>
        </w:rPr>
        <w:t>с</w:t>
      </w:r>
      <w:r w:rsidRPr="00FD743B">
        <w:rPr>
          <w:color w:val="000000"/>
          <w:sz w:val="27"/>
          <w:szCs w:val="27"/>
          <w:shd w:val="clear" w:color="auto" w:fill="FFFFFF"/>
        </w:rPr>
        <w:t>ляются, а просто указывается примерно так: коллектив обучающихся (воспитанников, педагогов) и т.д.. Если же коллекти</w:t>
      </w:r>
      <w:r w:rsidRPr="00FD743B">
        <w:rPr>
          <w:color w:val="000000"/>
          <w:sz w:val="27"/>
          <w:szCs w:val="27"/>
          <w:shd w:val="clear" w:color="auto" w:fill="FFFFFF"/>
        </w:rPr>
        <w:t>в</w:t>
      </w:r>
      <w:r w:rsidRPr="00FD743B">
        <w:rPr>
          <w:color w:val="000000"/>
          <w:sz w:val="27"/>
          <w:szCs w:val="27"/>
          <w:shd w:val="clear" w:color="auto" w:fill="FFFFFF"/>
        </w:rPr>
        <w:t>ная работа состоит из 2-3 участников (НЕ БОЛЕЕ!) и диплом необходим общий на всех, то ФИО участников перечисляются через запятую в одной строчке в заявке в</w:t>
      </w:r>
      <w:proofErr w:type="gramEnd"/>
      <w:r w:rsidRPr="00FD743B"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Pr="00FD743B">
        <w:rPr>
          <w:color w:val="000000"/>
          <w:sz w:val="27"/>
          <w:szCs w:val="27"/>
          <w:shd w:val="clear" w:color="auto" w:fill="FFFFFF"/>
        </w:rPr>
        <w:t>списке</w:t>
      </w:r>
      <w:proofErr w:type="gramEnd"/>
      <w:r w:rsidRPr="00FD743B">
        <w:rPr>
          <w:color w:val="000000"/>
          <w:sz w:val="27"/>
          <w:szCs w:val="27"/>
          <w:shd w:val="clear" w:color="auto" w:fill="FFFFFF"/>
        </w:rPr>
        <w:t xml:space="preserve"> участн</w:t>
      </w:r>
      <w:r w:rsidRPr="00FD743B">
        <w:rPr>
          <w:color w:val="000000"/>
          <w:sz w:val="27"/>
          <w:szCs w:val="27"/>
          <w:shd w:val="clear" w:color="auto" w:fill="FFFFFF"/>
        </w:rPr>
        <w:t>и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ков. </w:t>
      </w:r>
    </w:p>
    <w:p w:rsidR="00EC7A68" w:rsidRPr="00FD743B" w:rsidRDefault="00EC7A68" w:rsidP="00EC7A68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t xml:space="preserve">9.5 Организационный взнос за наградной материал в печатном виде составляет  </w:t>
      </w:r>
      <w:r w:rsidRPr="00FD743B">
        <w:rPr>
          <w:b/>
          <w:color w:val="FF0000"/>
          <w:sz w:val="27"/>
          <w:szCs w:val="27"/>
        </w:rPr>
        <w:t>+ 90 руб</w:t>
      </w:r>
      <w:r w:rsidRPr="00FD743B">
        <w:rPr>
          <w:sz w:val="27"/>
          <w:szCs w:val="27"/>
        </w:rPr>
        <w:t xml:space="preserve">. (плюс 90 рублей к </w:t>
      </w:r>
      <w:proofErr w:type="spellStart"/>
      <w:r w:rsidRPr="00FD743B">
        <w:rPr>
          <w:sz w:val="27"/>
          <w:szCs w:val="27"/>
        </w:rPr>
        <w:t>оргвзносу</w:t>
      </w:r>
      <w:proofErr w:type="spellEnd"/>
      <w:r w:rsidRPr="00FD743B">
        <w:rPr>
          <w:sz w:val="27"/>
          <w:szCs w:val="27"/>
        </w:rPr>
        <w:t xml:space="preserve">) за один документ. (Этот </w:t>
      </w:r>
      <w:r w:rsidRPr="00FD743B">
        <w:rPr>
          <w:sz w:val="27"/>
          <w:szCs w:val="27"/>
        </w:rPr>
        <w:lastRenderedPageBreak/>
        <w:t>пункт только для тех, кому необход</w:t>
      </w:r>
      <w:r w:rsidRPr="00FD743B">
        <w:rPr>
          <w:sz w:val="27"/>
          <w:szCs w:val="27"/>
        </w:rPr>
        <w:t>и</w:t>
      </w:r>
      <w:r w:rsidRPr="00FD743B">
        <w:rPr>
          <w:sz w:val="27"/>
          <w:szCs w:val="27"/>
        </w:rPr>
        <w:t>мо прислать наградной материал по Почте России)</w:t>
      </w:r>
    </w:p>
    <w:p w:rsidR="00EC7A68" w:rsidRPr="00FD743B" w:rsidRDefault="00EC7A68" w:rsidP="00EC7A68">
      <w:pPr>
        <w:tabs>
          <w:tab w:val="left" w:pos="1276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D743B">
        <w:rPr>
          <w:color w:val="000000"/>
          <w:sz w:val="27"/>
          <w:szCs w:val="27"/>
          <w:shd w:val="clear" w:color="auto" w:fill="FFFFFF"/>
        </w:rPr>
        <w:t xml:space="preserve">9.6 Оплата от одного учреждения - участника производится ОДНИМ платежом. Не надо на каждого участника заполнять отдельную квитанцию. Не надо производить оплату за каждого участника отдельно, чтобы не переплачивать дополнительную комиссию. </w:t>
      </w:r>
      <w:proofErr w:type="spellStart"/>
      <w:r w:rsidRPr="00FD743B">
        <w:rPr>
          <w:color w:val="000000"/>
          <w:sz w:val="27"/>
          <w:szCs w:val="27"/>
          <w:shd w:val="clear" w:color="auto" w:fill="FFFFFF"/>
        </w:rPr>
        <w:t>Оргвзнос</w:t>
      </w:r>
      <w:proofErr w:type="spellEnd"/>
      <w:r w:rsidRPr="00FD743B">
        <w:rPr>
          <w:color w:val="000000"/>
          <w:sz w:val="27"/>
          <w:szCs w:val="27"/>
          <w:shd w:val="clear" w:color="auto" w:fill="FFFFFF"/>
        </w:rPr>
        <w:t xml:space="preserve"> пр</w:t>
      </w:r>
      <w:r w:rsidRPr="00FD743B">
        <w:rPr>
          <w:color w:val="000000"/>
          <w:sz w:val="27"/>
          <w:szCs w:val="27"/>
          <w:shd w:val="clear" w:color="auto" w:fill="FFFFFF"/>
        </w:rPr>
        <w:t>о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изводится одной общей суммой по количеству участников. (Если </w:t>
      </w:r>
      <w:proofErr w:type="spellStart"/>
      <w:r w:rsidRPr="00FD743B">
        <w:rPr>
          <w:color w:val="000000"/>
          <w:sz w:val="27"/>
          <w:szCs w:val="27"/>
          <w:shd w:val="clear" w:color="auto" w:fill="FFFFFF"/>
        </w:rPr>
        <w:t>оргвзнос</w:t>
      </w:r>
      <w:proofErr w:type="spellEnd"/>
      <w:r w:rsidRPr="00FD743B">
        <w:rPr>
          <w:color w:val="000000"/>
          <w:sz w:val="27"/>
          <w:szCs w:val="27"/>
          <w:shd w:val="clear" w:color="auto" w:fill="FFFFFF"/>
        </w:rPr>
        <w:t xml:space="preserve"> был оплачен, а появились ещё желающие участвовать в конкурсе, необходимо просто допл</w:t>
      </w:r>
      <w:r w:rsidRPr="00FD743B">
        <w:rPr>
          <w:color w:val="000000"/>
          <w:sz w:val="27"/>
          <w:szCs w:val="27"/>
          <w:shd w:val="clear" w:color="auto" w:fill="FFFFFF"/>
        </w:rPr>
        <w:t>а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тить </w:t>
      </w:r>
      <w:proofErr w:type="spellStart"/>
      <w:r w:rsidRPr="00FD743B">
        <w:rPr>
          <w:color w:val="000000"/>
          <w:sz w:val="27"/>
          <w:szCs w:val="27"/>
          <w:shd w:val="clear" w:color="auto" w:fill="FFFFFF"/>
        </w:rPr>
        <w:t>оргвзнос</w:t>
      </w:r>
      <w:proofErr w:type="spellEnd"/>
      <w:r w:rsidRPr="00FD743B">
        <w:rPr>
          <w:color w:val="000000"/>
          <w:sz w:val="27"/>
          <w:szCs w:val="27"/>
          <w:shd w:val="clear" w:color="auto" w:fill="FFFFFF"/>
        </w:rPr>
        <w:t xml:space="preserve"> и прислать вторым чеком);</w:t>
      </w:r>
    </w:p>
    <w:p w:rsidR="00EC7A68" w:rsidRPr="00FD743B" w:rsidRDefault="00EC7A68" w:rsidP="00EC7A68">
      <w:pPr>
        <w:tabs>
          <w:tab w:val="left" w:pos="1276"/>
        </w:tabs>
        <w:ind w:firstLine="567"/>
        <w:jc w:val="both"/>
        <w:rPr>
          <w:bCs/>
          <w:color w:val="000000"/>
          <w:sz w:val="27"/>
          <w:szCs w:val="27"/>
        </w:rPr>
      </w:pPr>
      <w:r w:rsidRPr="00FD743B">
        <w:rPr>
          <w:bCs/>
          <w:sz w:val="27"/>
          <w:szCs w:val="27"/>
        </w:rPr>
        <w:t xml:space="preserve">9.7 </w:t>
      </w:r>
      <w:r w:rsidRPr="00FD743B">
        <w:rPr>
          <w:sz w:val="27"/>
          <w:szCs w:val="27"/>
        </w:rPr>
        <w:t>Отсканированная квитанция об оплате организационного взноса вкладывается отдельным файлом в одном письме с заявкой и работами участников Конку</w:t>
      </w:r>
      <w:r w:rsidRPr="00FD743B">
        <w:rPr>
          <w:sz w:val="27"/>
          <w:szCs w:val="27"/>
        </w:rPr>
        <w:t>р</w:t>
      </w:r>
      <w:r w:rsidRPr="00FD743B">
        <w:rPr>
          <w:sz w:val="27"/>
          <w:szCs w:val="27"/>
        </w:rPr>
        <w:t>са.</w:t>
      </w:r>
      <w:r w:rsidRPr="00FD743B">
        <w:rPr>
          <w:b/>
          <w:bCs/>
          <w:sz w:val="27"/>
          <w:szCs w:val="27"/>
        </w:rPr>
        <w:t xml:space="preserve"> </w:t>
      </w:r>
    </w:p>
    <w:p w:rsidR="00EC7A68" w:rsidRPr="00FD743B" w:rsidRDefault="00EC7A68" w:rsidP="00EC7A68">
      <w:pPr>
        <w:tabs>
          <w:tab w:val="left" w:pos="1276"/>
        </w:tabs>
        <w:ind w:firstLine="567"/>
        <w:jc w:val="both"/>
        <w:rPr>
          <w:color w:val="000000"/>
          <w:sz w:val="27"/>
          <w:szCs w:val="27"/>
        </w:rPr>
      </w:pPr>
      <w:r w:rsidRPr="00FD743B">
        <w:rPr>
          <w:color w:val="000000"/>
          <w:sz w:val="27"/>
          <w:szCs w:val="27"/>
        </w:rPr>
        <w:t>9.8 Исправления в наградном материале при наличии ошибок. Если ошибка допущена по Вашей вине (в заявке), исправление наградного мат</w:t>
      </w:r>
      <w:r w:rsidRPr="00FD743B">
        <w:rPr>
          <w:color w:val="000000"/>
          <w:sz w:val="27"/>
          <w:szCs w:val="27"/>
        </w:rPr>
        <w:t>е</w:t>
      </w:r>
      <w:r w:rsidRPr="00FD743B">
        <w:rPr>
          <w:color w:val="000000"/>
          <w:sz w:val="27"/>
          <w:szCs w:val="27"/>
        </w:rPr>
        <w:t>риала платное:</w:t>
      </w:r>
    </w:p>
    <w:p w:rsidR="00EC7A68" w:rsidRPr="00FD743B" w:rsidRDefault="00EC7A68" w:rsidP="00EC7A68">
      <w:pPr>
        <w:tabs>
          <w:tab w:val="left" w:pos="1276"/>
        </w:tabs>
        <w:ind w:firstLine="567"/>
        <w:jc w:val="both"/>
        <w:rPr>
          <w:color w:val="000000"/>
          <w:sz w:val="27"/>
          <w:szCs w:val="27"/>
        </w:rPr>
      </w:pPr>
      <w:r w:rsidRPr="00FD743B">
        <w:rPr>
          <w:color w:val="000000"/>
          <w:sz w:val="27"/>
          <w:szCs w:val="27"/>
        </w:rPr>
        <w:t>- 10 рублей за один исправленный документ, если ошибка в ФИО участника, н</w:t>
      </w:r>
      <w:r w:rsidRPr="00FD743B">
        <w:rPr>
          <w:color w:val="000000"/>
          <w:sz w:val="27"/>
          <w:szCs w:val="27"/>
        </w:rPr>
        <w:t>а</w:t>
      </w:r>
      <w:r w:rsidRPr="00FD743B">
        <w:rPr>
          <w:color w:val="000000"/>
          <w:sz w:val="27"/>
          <w:szCs w:val="27"/>
        </w:rPr>
        <w:t>звании работы, номинации или в ФИО руководителя.</w:t>
      </w:r>
    </w:p>
    <w:p w:rsidR="00EC7A68" w:rsidRPr="00FD743B" w:rsidRDefault="00EC7A68" w:rsidP="00EC7A68">
      <w:pPr>
        <w:tabs>
          <w:tab w:val="left" w:pos="1276"/>
        </w:tabs>
        <w:ind w:firstLine="567"/>
        <w:jc w:val="both"/>
        <w:rPr>
          <w:color w:val="000000"/>
          <w:sz w:val="27"/>
          <w:szCs w:val="27"/>
        </w:rPr>
      </w:pPr>
      <w:r w:rsidRPr="00FD743B">
        <w:rPr>
          <w:color w:val="000000"/>
          <w:sz w:val="27"/>
          <w:szCs w:val="27"/>
        </w:rPr>
        <w:t>- 15 рублей за одну исправленную заявку независимо от количества документов, если ошибка в названии образовательного учре</w:t>
      </w:r>
      <w:r w:rsidRPr="00FD743B">
        <w:rPr>
          <w:color w:val="000000"/>
          <w:sz w:val="27"/>
          <w:szCs w:val="27"/>
        </w:rPr>
        <w:t>ж</w:t>
      </w:r>
      <w:r w:rsidRPr="00FD743B">
        <w:rPr>
          <w:color w:val="000000"/>
          <w:sz w:val="27"/>
          <w:szCs w:val="27"/>
        </w:rPr>
        <w:t>дения.</w:t>
      </w:r>
    </w:p>
    <w:p w:rsidR="00EC7A68" w:rsidRPr="00FD743B" w:rsidRDefault="00EC7A68" w:rsidP="00EC7A68">
      <w:pPr>
        <w:tabs>
          <w:tab w:val="left" w:pos="1276"/>
        </w:tabs>
        <w:ind w:firstLine="567"/>
        <w:jc w:val="both"/>
        <w:rPr>
          <w:bCs/>
          <w:color w:val="000000"/>
          <w:sz w:val="27"/>
          <w:szCs w:val="27"/>
        </w:rPr>
      </w:pPr>
      <w:r w:rsidRPr="00FD743B">
        <w:rPr>
          <w:color w:val="000000"/>
          <w:sz w:val="27"/>
          <w:szCs w:val="27"/>
        </w:rPr>
        <w:t xml:space="preserve">- </w:t>
      </w:r>
      <w:proofErr w:type="gramStart"/>
      <w:r w:rsidRPr="00FD743B">
        <w:rPr>
          <w:color w:val="000000"/>
          <w:sz w:val="27"/>
          <w:szCs w:val="27"/>
        </w:rPr>
        <w:t>б</w:t>
      </w:r>
      <w:proofErr w:type="gramEnd"/>
      <w:r w:rsidRPr="00FD743B">
        <w:rPr>
          <w:color w:val="000000"/>
          <w:sz w:val="27"/>
          <w:szCs w:val="27"/>
        </w:rPr>
        <w:t>есплатно, если ошибка допущена по нашей вине.</w:t>
      </w:r>
    </w:p>
    <w:p w:rsidR="00EC7A68" w:rsidRPr="00FD743B" w:rsidRDefault="00EC7A68" w:rsidP="00EC7A68">
      <w:pPr>
        <w:tabs>
          <w:tab w:val="left" w:pos="1276"/>
        </w:tabs>
        <w:ind w:firstLine="567"/>
        <w:jc w:val="center"/>
        <w:rPr>
          <w:b/>
          <w:bCs/>
          <w:color w:val="000000"/>
          <w:sz w:val="27"/>
          <w:szCs w:val="27"/>
        </w:rPr>
      </w:pPr>
      <w:r w:rsidRPr="00FD743B">
        <w:rPr>
          <w:b/>
          <w:bCs/>
          <w:color w:val="000000"/>
          <w:sz w:val="27"/>
          <w:szCs w:val="27"/>
        </w:rPr>
        <w:t>10. Программа поощрения</w:t>
      </w:r>
    </w:p>
    <w:p w:rsidR="00EC7A68" w:rsidRPr="00FD743B" w:rsidRDefault="00EC7A68" w:rsidP="00EC7A68">
      <w:pPr>
        <w:pStyle w:val="af4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FD743B">
        <w:rPr>
          <w:b/>
          <w:color w:val="000000"/>
          <w:sz w:val="27"/>
          <w:szCs w:val="27"/>
        </w:rPr>
        <w:t>10.1</w:t>
      </w:r>
      <w:r w:rsidRPr="00FD743B">
        <w:rPr>
          <w:color w:val="000000"/>
          <w:sz w:val="27"/>
          <w:szCs w:val="27"/>
        </w:rPr>
        <w:t xml:space="preserve"> Педагогам и организаторам, привлекшим к участию в конкурсе от </w:t>
      </w:r>
      <w:r w:rsidRPr="00FD743B">
        <w:rPr>
          <w:color w:val="FF0000"/>
          <w:sz w:val="27"/>
          <w:szCs w:val="27"/>
        </w:rPr>
        <w:t xml:space="preserve">7 </w:t>
      </w:r>
      <w:r w:rsidRPr="00FD743B">
        <w:rPr>
          <w:color w:val="000000"/>
          <w:sz w:val="27"/>
          <w:szCs w:val="27"/>
        </w:rPr>
        <w:t>участников (н</w:t>
      </w:r>
      <w:r w:rsidRPr="00FD743B">
        <w:rPr>
          <w:color w:val="000000"/>
          <w:sz w:val="27"/>
          <w:szCs w:val="27"/>
        </w:rPr>
        <w:t>а</w:t>
      </w:r>
      <w:r w:rsidRPr="00FD743B">
        <w:rPr>
          <w:color w:val="000000"/>
          <w:sz w:val="27"/>
          <w:szCs w:val="27"/>
        </w:rPr>
        <w:t xml:space="preserve">пример: 1 работа – 1 участник) предоставляется право (на выбор) </w:t>
      </w:r>
      <w:proofErr w:type="gramStart"/>
      <w:r w:rsidRPr="00FD743B">
        <w:rPr>
          <w:color w:val="000000"/>
          <w:sz w:val="27"/>
          <w:szCs w:val="27"/>
        </w:rPr>
        <w:t>на</w:t>
      </w:r>
      <w:proofErr w:type="gramEnd"/>
      <w:r w:rsidRPr="00FD743B">
        <w:rPr>
          <w:color w:val="000000"/>
          <w:sz w:val="27"/>
          <w:szCs w:val="27"/>
        </w:rPr>
        <w:t>:</w:t>
      </w:r>
    </w:p>
    <w:p w:rsidR="00EC7A68" w:rsidRPr="00FD743B" w:rsidRDefault="00EC7A68" w:rsidP="00EC7A68">
      <w:pPr>
        <w:pStyle w:val="af4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FD743B">
        <w:rPr>
          <w:b/>
          <w:color w:val="FF0000"/>
          <w:sz w:val="27"/>
          <w:szCs w:val="27"/>
        </w:rPr>
        <w:t>1.</w:t>
      </w:r>
      <w:r w:rsidRPr="00FD743B">
        <w:rPr>
          <w:color w:val="000000"/>
          <w:sz w:val="27"/>
          <w:szCs w:val="27"/>
        </w:rPr>
        <w:t xml:space="preserve"> </w:t>
      </w:r>
      <w:proofErr w:type="gramStart"/>
      <w:r w:rsidRPr="00FD743B">
        <w:rPr>
          <w:b/>
          <w:color w:val="000000"/>
          <w:sz w:val="27"/>
          <w:szCs w:val="27"/>
        </w:rPr>
        <w:t>На БЕСПЛАТНОЕ</w:t>
      </w:r>
      <w:r w:rsidRPr="00FD743B">
        <w:rPr>
          <w:color w:val="000000"/>
          <w:sz w:val="27"/>
          <w:szCs w:val="27"/>
        </w:rPr>
        <w:t xml:space="preserve"> опубликование одной своей работы в разделе «Методическая к</w:t>
      </w:r>
      <w:r w:rsidRPr="00FD743B">
        <w:rPr>
          <w:color w:val="000000"/>
          <w:sz w:val="27"/>
          <w:szCs w:val="27"/>
        </w:rPr>
        <w:t>о</w:t>
      </w:r>
      <w:r w:rsidRPr="00FD743B">
        <w:rPr>
          <w:color w:val="000000"/>
          <w:sz w:val="27"/>
          <w:szCs w:val="27"/>
        </w:rPr>
        <w:t xml:space="preserve">пилка» на сайте Всероссийского Центра гражданских и молодёжных инициатив «Идея» </w:t>
      </w:r>
      <w:hyperlink r:id="rId7" w:history="1">
        <w:r w:rsidRPr="00FD743B">
          <w:rPr>
            <w:rStyle w:val="af3"/>
            <w:rFonts w:eastAsiaTheme="majorEastAsia"/>
            <w:sz w:val="27"/>
            <w:szCs w:val="27"/>
          </w:rPr>
          <w:t>http://centrideia.ru/</w:t>
        </w:r>
      </w:hyperlink>
      <w:r w:rsidRPr="00FD743B">
        <w:rPr>
          <w:color w:val="000000"/>
          <w:sz w:val="27"/>
          <w:szCs w:val="27"/>
        </w:rPr>
        <w:t xml:space="preserve"> с получением сертификата об опубликовании материала (Всероссийское СМИ.</w:t>
      </w:r>
      <w:proofErr w:type="gramEnd"/>
      <w:r w:rsidRPr="00FD743B">
        <w:rPr>
          <w:color w:val="000000"/>
          <w:sz w:val="27"/>
          <w:szCs w:val="27"/>
        </w:rPr>
        <w:t xml:space="preserve"> </w:t>
      </w:r>
      <w:proofErr w:type="gramStart"/>
      <w:r w:rsidRPr="00FD743B">
        <w:rPr>
          <w:color w:val="000000"/>
          <w:sz w:val="27"/>
          <w:szCs w:val="27"/>
        </w:rPr>
        <w:t>Регистрационная запись ЭЛ № ФС 77-76118  от 12.07.2019 г.  сделана Федеральной службой  по надзору в сфере связи, информационных технологий и массовых коммуник</w:t>
      </w:r>
      <w:r w:rsidRPr="00FD743B">
        <w:rPr>
          <w:color w:val="000000"/>
          <w:sz w:val="27"/>
          <w:szCs w:val="27"/>
        </w:rPr>
        <w:t>а</w:t>
      </w:r>
      <w:r w:rsidRPr="00FD743B">
        <w:rPr>
          <w:color w:val="000000"/>
          <w:sz w:val="27"/>
          <w:szCs w:val="27"/>
        </w:rPr>
        <w:t>ций);</w:t>
      </w:r>
      <w:proofErr w:type="gramEnd"/>
    </w:p>
    <w:p w:rsidR="00EC7A68" w:rsidRPr="00FD743B" w:rsidRDefault="00EC7A68" w:rsidP="00EC7A68">
      <w:pPr>
        <w:pStyle w:val="af4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7"/>
          <w:szCs w:val="27"/>
          <w:shd w:val="clear" w:color="auto" w:fill="FFFFFF"/>
        </w:rPr>
      </w:pPr>
      <w:r w:rsidRPr="00FD743B">
        <w:rPr>
          <w:b/>
          <w:color w:val="FF0000"/>
          <w:sz w:val="27"/>
          <w:szCs w:val="27"/>
        </w:rPr>
        <w:t>2.</w:t>
      </w:r>
      <w:r w:rsidRPr="00FD743B">
        <w:rPr>
          <w:color w:val="000000"/>
          <w:sz w:val="27"/>
          <w:szCs w:val="27"/>
        </w:rPr>
        <w:t xml:space="preserve"> </w:t>
      </w:r>
      <w:r w:rsidRPr="00FD743B">
        <w:rPr>
          <w:color w:val="000000"/>
          <w:sz w:val="27"/>
          <w:szCs w:val="27"/>
          <w:shd w:val="clear" w:color="auto" w:fill="FFFFFF"/>
        </w:rPr>
        <w:t>На </w:t>
      </w:r>
      <w:r w:rsidRPr="00FD743B">
        <w:rPr>
          <w:rStyle w:val="a7"/>
          <w:color w:val="000000"/>
          <w:sz w:val="27"/>
          <w:szCs w:val="27"/>
          <w:shd w:val="clear" w:color="auto" w:fill="FFFFFF"/>
        </w:rPr>
        <w:t>БЕСПЛАТНОЕ</w:t>
      </w:r>
      <w:r w:rsidRPr="00FD743B">
        <w:rPr>
          <w:color w:val="000000"/>
          <w:sz w:val="27"/>
          <w:szCs w:val="27"/>
          <w:shd w:val="clear" w:color="auto" w:fill="FFFFFF"/>
        </w:rPr>
        <w:t> участие в данном Конкурсе с одной любой работой по теме и номинациям конку</w:t>
      </w:r>
      <w:r w:rsidRPr="00FD743B">
        <w:rPr>
          <w:color w:val="000000"/>
          <w:sz w:val="27"/>
          <w:szCs w:val="27"/>
          <w:shd w:val="clear" w:color="auto" w:fill="FFFFFF"/>
        </w:rPr>
        <w:t>р</w:t>
      </w:r>
      <w:r w:rsidRPr="00FD743B">
        <w:rPr>
          <w:color w:val="000000"/>
          <w:sz w:val="27"/>
          <w:szCs w:val="27"/>
          <w:shd w:val="clear" w:color="auto" w:fill="FFFFFF"/>
        </w:rPr>
        <w:t xml:space="preserve">са (т.е. за каждые 7 работ 8-я </w:t>
      </w:r>
      <w:proofErr w:type="gramStart"/>
      <w:r w:rsidRPr="00FD743B">
        <w:rPr>
          <w:color w:val="000000"/>
          <w:sz w:val="27"/>
          <w:szCs w:val="27"/>
          <w:shd w:val="clear" w:color="auto" w:fill="FFFFFF"/>
        </w:rPr>
        <w:t>бесплатная</w:t>
      </w:r>
      <w:proofErr w:type="gramEnd"/>
      <w:r w:rsidRPr="00FD743B">
        <w:rPr>
          <w:color w:val="000000"/>
          <w:sz w:val="27"/>
          <w:szCs w:val="27"/>
          <w:shd w:val="clear" w:color="auto" w:fill="FFFFFF"/>
        </w:rPr>
        <w:t>).</w:t>
      </w:r>
    </w:p>
    <w:p w:rsidR="00EC7A68" w:rsidRPr="00FD743B" w:rsidRDefault="00EC7A68" w:rsidP="00EC7A68">
      <w:pPr>
        <w:pStyle w:val="af4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FD743B">
        <w:rPr>
          <w:b/>
          <w:color w:val="FF0000"/>
          <w:sz w:val="27"/>
          <w:szCs w:val="27"/>
        </w:rPr>
        <w:t>Внимание!</w:t>
      </w:r>
      <w:r w:rsidRPr="00FD743B">
        <w:rPr>
          <w:color w:val="000000"/>
          <w:sz w:val="27"/>
          <w:szCs w:val="27"/>
        </w:rPr>
        <w:t xml:space="preserve"> Если Вы выбрали по программе поощрения пункт </w:t>
      </w:r>
      <w:r w:rsidRPr="00FD743B">
        <w:rPr>
          <w:color w:val="FF0000"/>
          <w:sz w:val="27"/>
          <w:szCs w:val="27"/>
        </w:rPr>
        <w:t>№1</w:t>
      </w:r>
      <w:r w:rsidRPr="00FD743B">
        <w:rPr>
          <w:color w:val="000000"/>
          <w:sz w:val="27"/>
          <w:szCs w:val="27"/>
        </w:rPr>
        <w:t>, то, чтобы опубл</w:t>
      </w:r>
      <w:r w:rsidRPr="00FD743B">
        <w:rPr>
          <w:color w:val="000000"/>
          <w:sz w:val="27"/>
          <w:szCs w:val="27"/>
        </w:rPr>
        <w:t>и</w:t>
      </w:r>
      <w:r w:rsidRPr="00FD743B">
        <w:rPr>
          <w:color w:val="000000"/>
          <w:sz w:val="27"/>
          <w:szCs w:val="27"/>
        </w:rPr>
        <w:t xml:space="preserve">ковать работу и получить сертификат Вам необходимо заполнить форму заявки (приложение №4) и отправить её вместе с работой (для методической копилки) на наш электронный адрес </w:t>
      </w:r>
      <w:hyperlink r:id="rId8" w:history="1">
        <w:r w:rsidRPr="00FD743B">
          <w:rPr>
            <w:rStyle w:val="af3"/>
            <w:rFonts w:eastAsiaTheme="majorEastAsia"/>
            <w:sz w:val="27"/>
            <w:szCs w:val="27"/>
          </w:rPr>
          <w:t>centrideia@mail.ru</w:t>
        </w:r>
      </w:hyperlink>
      <w:r w:rsidRPr="00FD743B">
        <w:rPr>
          <w:color w:val="3333CC"/>
          <w:sz w:val="27"/>
          <w:szCs w:val="27"/>
        </w:rPr>
        <w:t xml:space="preserve"> </w:t>
      </w:r>
      <w:r w:rsidRPr="00FD743B">
        <w:rPr>
          <w:color w:val="000000"/>
          <w:sz w:val="27"/>
          <w:szCs w:val="27"/>
        </w:rPr>
        <w:t>Мы работу сами опубликуем и выпишем Вам сертификат об опубликов</w:t>
      </w:r>
      <w:r w:rsidRPr="00FD743B">
        <w:rPr>
          <w:color w:val="000000"/>
          <w:sz w:val="27"/>
          <w:szCs w:val="27"/>
        </w:rPr>
        <w:t>а</w:t>
      </w:r>
      <w:r w:rsidRPr="00FD743B">
        <w:rPr>
          <w:color w:val="000000"/>
          <w:sz w:val="27"/>
          <w:szCs w:val="27"/>
        </w:rPr>
        <w:t xml:space="preserve">нии. </w:t>
      </w:r>
    </w:p>
    <w:p w:rsidR="00EC7A68" w:rsidRPr="00FD743B" w:rsidRDefault="00EC7A68" w:rsidP="00EC7A68">
      <w:pPr>
        <w:pStyle w:val="af4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FD743B">
        <w:rPr>
          <w:b/>
          <w:color w:val="FF0000"/>
          <w:sz w:val="27"/>
          <w:szCs w:val="27"/>
        </w:rPr>
        <w:t>Внимание!</w:t>
      </w:r>
      <w:r w:rsidRPr="00FD743B">
        <w:rPr>
          <w:color w:val="000000"/>
          <w:sz w:val="27"/>
          <w:szCs w:val="27"/>
        </w:rPr>
        <w:t xml:space="preserve"> Если Вы выбрали по программе поощрения пункт </w:t>
      </w:r>
      <w:r w:rsidRPr="00FD743B">
        <w:rPr>
          <w:color w:val="FF0000"/>
          <w:sz w:val="27"/>
          <w:szCs w:val="27"/>
        </w:rPr>
        <w:t>№2</w:t>
      </w:r>
      <w:r w:rsidRPr="00FD743B">
        <w:rPr>
          <w:color w:val="000000"/>
          <w:sz w:val="27"/>
          <w:szCs w:val="27"/>
        </w:rPr>
        <w:t>, то Вы работу присылаете со всеми работами и указываете её в общей заявке на Конкурс на эле</w:t>
      </w:r>
      <w:r w:rsidRPr="00FD743B">
        <w:rPr>
          <w:color w:val="000000"/>
          <w:sz w:val="27"/>
          <w:szCs w:val="27"/>
        </w:rPr>
        <w:t>к</w:t>
      </w:r>
      <w:r w:rsidRPr="00FD743B">
        <w:rPr>
          <w:color w:val="000000"/>
          <w:sz w:val="27"/>
          <w:szCs w:val="27"/>
        </w:rPr>
        <w:t xml:space="preserve">тронный адрес </w:t>
      </w:r>
      <w:r w:rsidRPr="00FD743B">
        <w:rPr>
          <w:color w:val="3333CC"/>
          <w:sz w:val="27"/>
          <w:szCs w:val="27"/>
        </w:rPr>
        <w:t>centrideia@mail.ru</w:t>
      </w:r>
    </w:p>
    <w:p w:rsidR="00EC7A68" w:rsidRPr="00FD743B" w:rsidRDefault="00EC7A68" w:rsidP="00EC7A68">
      <w:pPr>
        <w:pStyle w:val="af4"/>
        <w:spacing w:before="0" w:beforeAutospacing="0" w:after="0" w:afterAutospacing="0"/>
        <w:ind w:firstLine="567"/>
        <w:jc w:val="both"/>
        <w:rPr>
          <w:b/>
          <w:color w:val="000000"/>
          <w:sz w:val="27"/>
          <w:szCs w:val="27"/>
        </w:rPr>
      </w:pPr>
      <w:r w:rsidRPr="00FD743B">
        <w:rPr>
          <w:b/>
          <w:color w:val="FF0000"/>
          <w:sz w:val="27"/>
          <w:szCs w:val="27"/>
        </w:rPr>
        <w:t>ВНИМАНИЕ!</w:t>
      </w:r>
      <w:r w:rsidRPr="00FD743B">
        <w:rPr>
          <w:color w:val="000000"/>
          <w:sz w:val="27"/>
          <w:szCs w:val="27"/>
        </w:rPr>
        <w:t xml:space="preserve"> КОНКУРСНЫЕ РАБОТЫ ПРИСЫЛАЮТСЯ ТОЛЬКО НА ЭЛЕ</w:t>
      </w:r>
      <w:r w:rsidRPr="00FD743B">
        <w:rPr>
          <w:color w:val="000000"/>
          <w:sz w:val="27"/>
          <w:szCs w:val="27"/>
        </w:rPr>
        <w:t>К</w:t>
      </w:r>
      <w:r w:rsidRPr="00FD743B">
        <w:rPr>
          <w:color w:val="000000"/>
          <w:sz w:val="27"/>
          <w:szCs w:val="27"/>
        </w:rPr>
        <w:t xml:space="preserve">ТРОННЫЙ АДРЕС КООРДИНАТОРА </w:t>
      </w:r>
      <w:r w:rsidRPr="00FD743B">
        <w:rPr>
          <w:color w:val="3333CC"/>
          <w:sz w:val="27"/>
          <w:szCs w:val="27"/>
        </w:rPr>
        <w:t>centrideia@mail.ru</w:t>
      </w:r>
      <w:r w:rsidRPr="00FD743B">
        <w:rPr>
          <w:color w:val="000000"/>
          <w:sz w:val="27"/>
          <w:szCs w:val="27"/>
        </w:rPr>
        <w:t xml:space="preserve"> ВАМ НЕ НАДО ДЛЯ ЭТ</w:t>
      </w:r>
      <w:r w:rsidRPr="00FD743B">
        <w:rPr>
          <w:color w:val="000000"/>
          <w:sz w:val="27"/>
          <w:szCs w:val="27"/>
        </w:rPr>
        <w:t>О</w:t>
      </w:r>
      <w:r w:rsidRPr="00FD743B">
        <w:rPr>
          <w:color w:val="000000"/>
          <w:sz w:val="27"/>
          <w:szCs w:val="27"/>
        </w:rPr>
        <w:t>ГО РЕГИСТРИРОВАТЬСЯ НА НАШЕМ САЙТЕ. ВАМ НЕ НАДО ДОБАВЛЯТЬ СВОИ КОНКУРСНЫЕ РАБОТЫ НА САЙТ В РАЗДЕЛ МЕТОДИЧЕСКАЯ КОПИ</w:t>
      </w:r>
      <w:r w:rsidRPr="00FD743B">
        <w:rPr>
          <w:color w:val="000000"/>
          <w:sz w:val="27"/>
          <w:szCs w:val="27"/>
        </w:rPr>
        <w:t>Л</w:t>
      </w:r>
      <w:r w:rsidRPr="00FD743B">
        <w:rPr>
          <w:color w:val="000000"/>
          <w:sz w:val="27"/>
          <w:szCs w:val="27"/>
        </w:rPr>
        <w:t>КА.</w:t>
      </w:r>
      <w:r w:rsidRPr="00FD743B">
        <w:rPr>
          <w:b/>
          <w:color w:val="000000"/>
          <w:sz w:val="27"/>
          <w:szCs w:val="27"/>
        </w:rPr>
        <w:t xml:space="preserve"> </w:t>
      </w:r>
    </w:p>
    <w:p w:rsidR="00EC7A68" w:rsidRPr="00FD743B" w:rsidRDefault="00EC7A68" w:rsidP="00EC7A68">
      <w:pPr>
        <w:tabs>
          <w:tab w:val="left" w:pos="1276"/>
        </w:tabs>
        <w:ind w:firstLine="567"/>
        <w:jc w:val="center"/>
        <w:rPr>
          <w:b/>
          <w:sz w:val="27"/>
          <w:szCs w:val="27"/>
        </w:rPr>
      </w:pPr>
      <w:r w:rsidRPr="00FD743B">
        <w:rPr>
          <w:b/>
          <w:sz w:val="27"/>
          <w:szCs w:val="27"/>
        </w:rPr>
        <w:t>11. Прочие условия</w:t>
      </w:r>
    </w:p>
    <w:p w:rsidR="00EC7A68" w:rsidRPr="00FD743B" w:rsidRDefault="00EC7A68" w:rsidP="00EC7A68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FD743B">
        <w:rPr>
          <w:sz w:val="27"/>
          <w:szCs w:val="27"/>
        </w:rPr>
        <w:lastRenderedPageBreak/>
        <w:t>Вся информация в положении является авторской и принадлежит ООО ЦГМИ «Идея». Любое копирование и распространение в коммерческих целях преследуется по закону. При копировании и размещении информации в различных источниках должна быть указана ссы</w:t>
      </w:r>
      <w:r w:rsidRPr="00FD743B">
        <w:rPr>
          <w:sz w:val="27"/>
          <w:szCs w:val="27"/>
        </w:rPr>
        <w:t>л</w:t>
      </w:r>
      <w:r w:rsidRPr="00FD743B">
        <w:rPr>
          <w:sz w:val="27"/>
          <w:szCs w:val="27"/>
        </w:rPr>
        <w:t xml:space="preserve">ка на сайт </w:t>
      </w:r>
      <w:hyperlink r:id="rId9" w:history="1">
        <w:r w:rsidRPr="00FD743B">
          <w:rPr>
            <w:rStyle w:val="af3"/>
            <w:rFonts w:eastAsiaTheme="majorEastAsia"/>
            <w:b/>
            <w:sz w:val="27"/>
            <w:szCs w:val="27"/>
          </w:rPr>
          <w:t>http://centrideia.ru/</w:t>
        </w:r>
      </w:hyperlink>
    </w:p>
    <w:p w:rsidR="00EC7A68" w:rsidRPr="00FD743B" w:rsidRDefault="00EC7A68" w:rsidP="00EC7A68">
      <w:pPr>
        <w:tabs>
          <w:tab w:val="left" w:pos="1276"/>
        </w:tabs>
        <w:jc w:val="center"/>
        <w:rPr>
          <w:b/>
          <w:sz w:val="27"/>
          <w:szCs w:val="27"/>
        </w:rPr>
      </w:pPr>
    </w:p>
    <w:p w:rsidR="00EC7A68" w:rsidRPr="00FD743B" w:rsidRDefault="00EC7A68" w:rsidP="00EC7A68">
      <w:pPr>
        <w:tabs>
          <w:tab w:val="left" w:pos="1276"/>
        </w:tabs>
        <w:jc w:val="center"/>
        <w:rPr>
          <w:sz w:val="27"/>
          <w:szCs w:val="27"/>
        </w:rPr>
      </w:pPr>
      <w:r w:rsidRPr="00FD743B">
        <w:rPr>
          <w:b/>
          <w:sz w:val="27"/>
          <w:szCs w:val="27"/>
        </w:rPr>
        <w:t xml:space="preserve">Внимание! </w:t>
      </w:r>
      <w:r w:rsidRPr="00FD743B">
        <w:rPr>
          <w:sz w:val="27"/>
          <w:szCs w:val="27"/>
        </w:rPr>
        <w:t>Работы направляются только на электронный адрес координатора:</w:t>
      </w:r>
    </w:p>
    <w:p w:rsidR="00EC7A68" w:rsidRPr="00FD743B" w:rsidRDefault="00EC7A68" w:rsidP="00EC7A68">
      <w:pPr>
        <w:tabs>
          <w:tab w:val="left" w:pos="1276"/>
        </w:tabs>
        <w:jc w:val="center"/>
        <w:rPr>
          <w:b/>
          <w:sz w:val="27"/>
          <w:szCs w:val="27"/>
        </w:rPr>
      </w:pPr>
      <w:hyperlink r:id="rId10" w:history="1">
        <w:r w:rsidRPr="00FD743B">
          <w:rPr>
            <w:rStyle w:val="af3"/>
            <w:rFonts w:eastAsiaTheme="majorEastAsia"/>
            <w:sz w:val="27"/>
            <w:szCs w:val="27"/>
            <w:shd w:val="clear" w:color="auto" w:fill="FFFFFF"/>
            <w:lang w:val="en-US"/>
          </w:rPr>
          <w:t>centrideia</w:t>
        </w:r>
        <w:r w:rsidRPr="00FD743B">
          <w:rPr>
            <w:rStyle w:val="af3"/>
            <w:rFonts w:eastAsiaTheme="majorEastAsia"/>
            <w:sz w:val="27"/>
            <w:szCs w:val="27"/>
            <w:shd w:val="clear" w:color="auto" w:fill="FFFFFF"/>
          </w:rPr>
          <w:t>@</w:t>
        </w:r>
        <w:r w:rsidRPr="00FD743B">
          <w:rPr>
            <w:rStyle w:val="af3"/>
            <w:rFonts w:eastAsiaTheme="majorEastAsia"/>
            <w:sz w:val="27"/>
            <w:szCs w:val="27"/>
            <w:shd w:val="clear" w:color="auto" w:fill="FFFFFF"/>
            <w:lang w:val="en-US"/>
          </w:rPr>
          <w:t>mail</w:t>
        </w:r>
        <w:r w:rsidRPr="00FD743B">
          <w:rPr>
            <w:rStyle w:val="af3"/>
            <w:rFonts w:eastAsiaTheme="majorEastAsia"/>
            <w:sz w:val="27"/>
            <w:szCs w:val="27"/>
            <w:shd w:val="clear" w:color="auto" w:fill="FFFFFF"/>
          </w:rPr>
          <w:t>.</w:t>
        </w:r>
        <w:r w:rsidRPr="00FD743B">
          <w:rPr>
            <w:rStyle w:val="af3"/>
            <w:rFonts w:eastAsiaTheme="majorEastAsia"/>
            <w:sz w:val="27"/>
            <w:szCs w:val="27"/>
            <w:shd w:val="clear" w:color="auto" w:fill="FFFFFF"/>
            <w:lang w:val="en-US"/>
          </w:rPr>
          <w:t>ru</w:t>
        </w:r>
      </w:hyperlink>
      <w:r w:rsidRPr="00FD743B">
        <w:rPr>
          <w:sz w:val="27"/>
          <w:szCs w:val="27"/>
        </w:rPr>
        <w:t xml:space="preserve"> </w:t>
      </w:r>
      <w:r w:rsidRPr="00FD743B">
        <w:rPr>
          <w:b/>
          <w:sz w:val="27"/>
          <w:szCs w:val="27"/>
        </w:rPr>
        <w:t xml:space="preserve">Контактные телефоны - </w:t>
      </w:r>
      <w:r w:rsidRPr="00FD743B">
        <w:rPr>
          <w:b/>
          <w:color w:val="0000FF"/>
          <w:sz w:val="27"/>
          <w:szCs w:val="27"/>
        </w:rPr>
        <w:t xml:space="preserve">88001002684 - </w:t>
      </w:r>
      <w:r w:rsidRPr="00FD743B">
        <w:rPr>
          <w:b/>
          <w:sz w:val="27"/>
          <w:szCs w:val="27"/>
        </w:rPr>
        <w:t>звонки со всех регионов Ро</w:t>
      </w:r>
      <w:r w:rsidRPr="00FD743B">
        <w:rPr>
          <w:b/>
          <w:sz w:val="27"/>
          <w:szCs w:val="27"/>
        </w:rPr>
        <w:t>с</w:t>
      </w:r>
      <w:r w:rsidRPr="00FD743B">
        <w:rPr>
          <w:b/>
          <w:sz w:val="27"/>
          <w:szCs w:val="27"/>
        </w:rPr>
        <w:t xml:space="preserve">сии бесплатные, </w:t>
      </w:r>
      <w:proofErr w:type="spellStart"/>
      <w:r w:rsidRPr="00FD743B">
        <w:rPr>
          <w:b/>
          <w:sz w:val="27"/>
          <w:szCs w:val="27"/>
        </w:rPr>
        <w:t>Вайбер</w:t>
      </w:r>
      <w:proofErr w:type="spellEnd"/>
      <w:r w:rsidRPr="00FD743B">
        <w:rPr>
          <w:b/>
          <w:sz w:val="27"/>
          <w:szCs w:val="27"/>
        </w:rPr>
        <w:t>/</w:t>
      </w:r>
      <w:proofErr w:type="spellStart"/>
      <w:r w:rsidRPr="00FD743B">
        <w:rPr>
          <w:b/>
          <w:sz w:val="27"/>
          <w:szCs w:val="27"/>
        </w:rPr>
        <w:t>ватсап</w:t>
      </w:r>
      <w:proofErr w:type="spellEnd"/>
      <w:r w:rsidRPr="00FD743B">
        <w:rPr>
          <w:b/>
          <w:sz w:val="27"/>
          <w:szCs w:val="27"/>
        </w:rPr>
        <w:t xml:space="preserve"> 89058457002 </w:t>
      </w:r>
    </w:p>
    <w:p w:rsidR="00EC7A68" w:rsidRPr="00FD743B" w:rsidRDefault="00EC7A68" w:rsidP="00EC7A68">
      <w:pPr>
        <w:tabs>
          <w:tab w:val="left" w:pos="1276"/>
        </w:tabs>
        <w:jc w:val="center"/>
        <w:rPr>
          <w:b/>
          <w:sz w:val="27"/>
          <w:szCs w:val="27"/>
        </w:rPr>
      </w:pPr>
      <w:r w:rsidRPr="00FD743B">
        <w:rPr>
          <w:b/>
          <w:sz w:val="27"/>
          <w:szCs w:val="27"/>
        </w:rPr>
        <w:t xml:space="preserve"> Координатор: Горяева Венера </w:t>
      </w:r>
      <w:proofErr w:type="spellStart"/>
      <w:r w:rsidRPr="00FD743B">
        <w:rPr>
          <w:b/>
          <w:sz w:val="27"/>
          <w:szCs w:val="27"/>
        </w:rPr>
        <w:t>Ренатовна</w:t>
      </w:r>
      <w:proofErr w:type="spellEnd"/>
      <w:r w:rsidRPr="00FD743B">
        <w:rPr>
          <w:b/>
          <w:sz w:val="27"/>
          <w:szCs w:val="27"/>
        </w:rPr>
        <w:t>.</w:t>
      </w:r>
    </w:p>
    <w:p w:rsidR="00EC7A68" w:rsidRDefault="00EC7A68" w:rsidP="00EC7A68">
      <w:pPr>
        <w:pStyle w:val="af5"/>
        <w:tabs>
          <w:tab w:val="num" w:pos="0"/>
          <w:tab w:val="left" w:pos="851"/>
          <w:tab w:val="left" w:pos="993"/>
        </w:tabs>
        <w:ind w:firstLine="567"/>
        <w:jc w:val="right"/>
        <w:rPr>
          <w:b/>
          <w:bCs/>
          <w:iCs/>
          <w:lang w:val="ru-RU"/>
        </w:rPr>
      </w:pPr>
    </w:p>
    <w:p w:rsidR="00A40AAA" w:rsidRDefault="00A40AAA"/>
    <w:sectPr w:rsidR="00A40AAA" w:rsidSect="00A4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B1673"/>
    <w:multiLevelType w:val="hybridMultilevel"/>
    <w:tmpl w:val="BD4473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7A68"/>
    <w:rsid w:val="00000252"/>
    <w:rsid w:val="000019EB"/>
    <w:rsid w:val="0000652C"/>
    <w:rsid w:val="00006740"/>
    <w:rsid w:val="00007325"/>
    <w:rsid w:val="00007AAB"/>
    <w:rsid w:val="00010124"/>
    <w:rsid w:val="00012805"/>
    <w:rsid w:val="00015C0C"/>
    <w:rsid w:val="00020701"/>
    <w:rsid w:val="0002573C"/>
    <w:rsid w:val="00027CCF"/>
    <w:rsid w:val="00031D93"/>
    <w:rsid w:val="00034556"/>
    <w:rsid w:val="00035027"/>
    <w:rsid w:val="000379B5"/>
    <w:rsid w:val="000446F0"/>
    <w:rsid w:val="0004485D"/>
    <w:rsid w:val="00047028"/>
    <w:rsid w:val="00047A4A"/>
    <w:rsid w:val="0005178E"/>
    <w:rsid w:val="0005264E"/>
    <w:rsid w:val="00052B24"/>
    <w:rsid w:val="00053B87"/>
    <w:rsid w:val="000547B5"/>
    <w:rsid w:val="00057EA0"/>
    <w:rsid w:val="000630E2"/>
    <w:rsid w:val="000636DD"/>
    <w:rsid w:val="00066B95"/>
    <w:rsid w:val="000701E7"/>
    <w:rsid w:val="00072024"/>
    <w:rsid w:val="00073BF7"/>
    <w:rsid w:val="000859E0"/>
    <w:rsid w:val="00086D67"/>
    <w:rsid w:val="000871E3"/>
    <w:rsid w:val="00087235"/>
    <w:rsid w:val="0009373F"/>
    <w:rsid w:val="00093D5E"/>
    <w:rsid w:val="00094CB8"/>
    <w:rsid w:val="000972D2"/>
    <w:rsid w:val="000A069A"/>
    <w:rsid w:val="000A3DD0"/>
    <w:rsid w:val="000A4546"/>
    <w:rsid w:val="000A52DA"/>
    <w:rsid w:val="000A70CF"/>
    <w:rsid w:val="000B071A"/>
    <w:rsid w:val="000B255D"/>
    <w:rsid w:val="000B402F"/>
    <w:rsid w:val="000C4398"/>
    <w:rsid w:val="000C4C7D"/>
    <w:rsid w:val="000C743B"/>
    <w:rsid w:val="000C7D85"/>
    <w:rsid w:val="000D022F"/>
    <w:rsid w:val="000D07F8"/>
    <w:rsid w:val="000D1166"/>
    <w:rsid w:val="000D142A"/>
    <w:rsid w:val="000D3ADB"/>
    <w:rsid w:val="000D62F0"/>
    <w:rsid w:val="000D7084"/>
    <w:rsid w:val="000D7EDA"/>
    <w:rsid w:val="000E004E"/>
    <w:rsid w:val="000E5537"/>
    <w:rsid w:val="000E5665"/>
    <w:rsid w:val="000E6E95"/>
    <w:rsid w:val="000F14C1"/>
    <w:rsid w:val="000F1611"/>
    <w:rsid w:val="000F2A23"/>
    <w:rsid w:val="000F35D0"/>
    <w:rsid w:val="000F5C44"/>
    <w:rsid w:val="00100D02"/>
    <w:rsid w:val="001016A9"/>
    <w:rsid w:val="00103880"/>
    <w:rsid w:val="00113574"/>
    <w:rsid w:val="0011363E"/>
    <w:rsid w:val="00115E29"/>
    <w:rsid w:val="00115E47"/>
    <w:rsid w:val="001161EB"/>
    <w:rsid w:val="001210BB"/>
    <w:rsid w:val="001215BE"/>
    <w:rsid w:val="00124F35"/>
    <w:rsid w:val="0012541B"/>
    <w:rsid w:val="00125F52"/>
    <w:rsid w:val="00127CD0"/>
    <w:rsid w:val="00127DF0"/>
    <w:rsid w:val="00135D28"/>
    <w:rsid w:val="00137EAF"/>
    <w:rsid w:val="00137EFE"/>
    <w:rsid w:val="0014306A"/>
    <w:rsid w:val="00145265"/>
    <w:rsid w:val="001479D5"/>
    <w:rsid w:val="00147D95"/>
    <w:rsid w:val="00147F98"/>
    <w:rsid w:val="0015388C"/>
    <w:rsid w:val="00154EE0"/>
    <w:rsid w:val="0016120C"/>
    <w:rsid w:val="00162F14"/>
    <w:rsid w:val="00167FFD"/>
    <w:rsid w:val="00174BDC"/>
    <w:rsid w:val="001759A9"/>
    <w:rsid w:val="001764F5"/>
    <w:rsid w:val="00177DB2"/>
    <w:rsid w:val="0018126C"/>
    <w:rsid w:val="00182755"/>
    <w:rsid w:val="00184100"/>
    <w:rsid w:val="00186A6A"/>
    <w:rsid w:val="00186AC0"/>
    <w:rsid w:val="001A0BEE"/>
    <w:rsid w:val="001A2A6C"/>
    <w:rsid w:val="001A3147"/>
    <w:rsid w:val="001B08C6"/>
    <w:rsid w:val="001B3E2A"/>
    <w:rsid w:val="001B42F2"/>
    <w:rsid w:val="001C2572"/>
    <w:rsid w:val="001C7414"/>
    <w:rsid w:val="001D26F8"/>
    <w:rsid w:val="001D61DF"/>
    <w:rsid w:val="001E3A15"/>
    <w:rsid w:val="001E5837"/>
    <w:rsid w:val="001E6B29"/>
    <w:rsid w:val="001E7591"/>
    <w:rsid w:val="001E7FE5"/>
    <w:rsid w:val="001F7EEB"/>
    <w:rsid w:val="0020080D"/>
    <w:rsid w:val="00203586"/>
    <w:rsid w:val="0020497C"/>
    <w:rsid w:val="00207EEA"/>
    <w:rsid w:val="002117A9"/>
    <w:rsid w:val="002118CE"/>
    <w:rsid w:val="0021228B"/>
    <w:rsid w:val="002147CB"/>
    <w:rsid w:val="00215400"/>
    <w:rsid w:val="0021693D"/>
    <w:rsid w:val="00216C05"/>
    <w:rsid w:val="00223C87"/>
    <w:rsid w:val="0023340F"/>
    <w:rsid w:val="00234337"/>
    <w:rsid w:val="00235DE3"/>
    <w:rsid w:val="00246CE8"/>
    <w:rsid w:val="0025022D"/>
    <w:rsid w:val="0025056E"/>
    <w:rsid w:val="00253711"/>
    <w:rsid w:val="002602FC"/>
    <w:rsid w:val="00262501"/>
    <w:rsid w:val="00264771"/>
    <w:rsid w:val="00266D48"/>
    <w:rsid w:val="00270356"/>
    <w:rsid w:val="002727ED"/>
    <w:rsid w:val="00280ACB"/>
    <w:rsid w:val="002833B8"/>
    <w:rsid w:val="00283CB4"/>
    <w:rsid w:val="002852A4"/>
    <w:rsid w:val="0029095A"/>
    <w:rsid w:val="00290F2D"/>
    <w:rsid w:val="00291EB7"/>
    <w:rsid w:val="0029273A"/>
    <w:rsid w:val="002958F3"/>
    <w:rsid w:val="002969BD"/>
    <w:rsid w:val="00297683"/>
    <w:rsid w:val="002A1296"/>
    <w:rsid w:val="002A22E8"/>
    <w:rsid w:val="002A6C85"/>
    <w:rsid w:val="002A758E"/>
    <w:rsid w:val="002B3E27"/>
    <w:rsid w:val="002B4EB2"/>
    <w:rsid w:val="002B6426"/>
    <w:rsid w:val="002B7B4B"/>
    <w:rsid w:val="002C08C2"/>
    <w:rsid w:val="002C1B05"/>
    <w:rsid w:val="002C2A05"/>
    <w:rsid w:val="002C3E73"/>
    <w:rsid w:val="002C51E1"/>
    <w:rsid w:val="002D0F21"/>
    <w:rsid w:val="002E13AB"/>
    <w:rsid w:val="002E2396"/>
    <w:rsid w:val="002E2A94"/>
    <w:rsid w:val="002E36DD"/>
    <w:rsid w:val="002E405D"/>
    <w:rsid w:val="002E55C6"/>
    <w:rsid w:val="002E6298"/>
    <w:rsid w:val="002E7778"/>
    <w:rsid w:val="002F1132"/>
    <w:rsid w:val="002F2D33"/>
    <w:rsid w:val="002F4475"/>
    <w:rsid w:val="002F5BB3"/>
    <w:rsid w:val="002F5EB3"/>
    <w:rsid w:val="003052A2"/>
    <w:rsid w:val="00305B22"/>
    <w:rsid w:val="003061FC"/>
    <w:rsid w:val="003110BA"/>
    <w:rsid w:val="00311101"/>
    <w:rsid w:val="00312EF2"/>
    <w:rsid w:val="003138CD"/>
    <w:rsid w:val="00314B9C"/>
    <w:rsid w:val="00315A45"/>
    <w:rsid w:val="0031713D"/>
    <w:rsid w:val="003177E5"/>
    <w:rsid w:val="00321DAF"/>
    <w:rsid w:val="00323829"/>
    <w:rsid w:val="003262FE"/>
    <w:rsid w:val="003302C9"/>
    <w:rsid w:val="003305F3"/>
    <w:rsid w:val="00331C54"/>
    <w:rsid w:val="00332366"/>
    <w:rsid w:val="003376FD"/>
    <w:rsid w:val="003416F2"/>
    <w:rsid w:val="00343E6D"/>
    <w:rsid w:val="00345AC8"/>
    <w:rsid w:val="00346196"/>
    <w:rsid w:val="00350949"/>
    <w:rsid w:val="003531D6"/>
    <w:rsid w:val="00360C46"/>
    <w:rsid w:val="0036406F"/>
    <w:rsid w:val="00365AFE"/>
    <w:rsid w:val="003676D7"/>
    <w:rsid w:val="0036771C"/>
    <w:rsid w:val="00372671"/>
    <w:rsid w:val="003760CC"/>
    <w:rsid w:val="00380375"/>
    <w:rsid w:val="00380515"/>
    <w:rsid w:val="0038551A"/>
    <w:rsid w:val="00386B6B"/>
    <w:rsid w:val="003879CA"/>
    <w:rsid w:val="00390808"/>
    <w:rsid w:val="0039172F"/>
    <w:rsid w:val="00392642"/>
    <w:rsid w:val="003945F6"/>
    <w:rsid w:val="003950A8"/>
    <w:rsid w:val="003A018F"/>
    <w:rsid w:val="003A57D5"/>
    <w:rsid w:val="003B56E5"/>
    <w:rsid w:val="003B7422"/>
    <w:rsid w:val="003C0EB2"/>
    <w:rsid w:val="003C2407"/>
    <w:rsid w:val="003C4E38"/>
    <w:rsid w:val="003C6BB2"/>
    <w:rsid w:val="003C7D93"/>
    <w:rsid w:val="003D0B1F"/>
    <w:rsid w:val="003D0C59"/>
    <w:rsid w:val="003D0EEA"/>
    <w:rsid w:val="003D1EAB"/>
    <w:rsid w:val="003D24AF"/>
    <w:rsid w:val="003D3A2C"/>
    <w:rsid w:val="003D5488"/>
    <w:rsid w:val="003D6FCC"/>
    <w:rsid w:val="003D727C"/>
    <w:rsid w:val="003E47A9"/>
    <w:rsid w:val="003E6B43"/>
    <w:rsid w:val="003F0C13"/>
    <w:rsid w:val="003F1E0B"/>
    <w:rsid w:val="0040148C"/>
    <w:rsid w:val="00410FE8"/>
    <w:rsid w:val="004117B3"/>
    <w:rsid w:val="00412D49"/>
    <w:rsid w:val="004222A3"/>
    <w:rsid w:val="00423009"/>
    <w:rsid w:val="004230E7"/>
    <w:rsid w:val="00426ABB"/>
    <w:rsid w:val="00434CD5"/>
    <w:rsid w:val="00441D43"/>
    <w:rsid w:val="004458F3"/>
    <w:rsid w:val="00446508"/>
    <w:rsid w:val="00447670"/>
    <w:rsid w:val="004513DC"/>
    <w:rsid w:val="004557F7"/>
    <w:rsid w:val="00456FC5"/>
    <w:rsid w:val="00460013"/>
    <w:rsid w:val="004605A7"/>
    <w:rsid w:val="00460BA9"/>
    <w:rsid w:val="004610C7"/>
    <w:rsid w:val="00462FA8"/>
    <w:rsid w:val="004630AE"/>
    <w:rsid w:val="0046356F"/>
    <w:rsid w:val="00466621"/>
    <w:rsid w:val="0047080D"/>
    <w:rsid w:val="004744EE"/>
    <w:rsid w:val="00485C6C"/>
    <w:rsid w:val="00486613"/>
    <w:rsid w:val="00486DB5"/>
    <w:rsid w:val="0048728E"/>
    <w:rsid w:val="00491145"/>
    <w:rsid w:val="0049172E"/>
    <w:rsid w:val="00495DBD"/>
    <w:rsid w:val="004A6154"/>
    <w:rsid w:val="004B0896"/>
    <w:rsid w:val="004B3899"/>
    <w:rsid w:val="004B38B3"/>
    <w:rsid w:val="004B6DC4"/>
    <w:rsid w:val="004C115E"/>
    <w:rsid w:val="004C138C"/>
    <w:rsid w:val="004C185B"/>
    <w:rsid w:val="004C1DE7"/>
    <w:rsid w:val="004C559F"/>
    <w:rsid w:val="004C6EA5"/>
    <w:rsid w:val="004D2C64"/>
    <w:rsid w:val="004D5E75"/>
    <w:rsid w:val="004F0F3D"/>
    <w:rsid w:val="004F0FFD"/>
    <w:rsid w:val="004F211D"/>
    <w:rsid w:val="004F23ED"/>
    <w:rsid w:val="004F4263"/>
    <w:rsid w:val="004F4FEB"/>
    <w:rsid w:val="004F57C0"/>
    <w:rsid w:val="004F646B"/>
    <w:rsid w:val="00502FAF"/>
    <w:rsid w:val="00504D63"/>
    <w:rsid w:val="00506734"/>
    <w:rsid w:val="00506CD8"/>
    <w:rsid w:val="00507C3A"/>
    <w:rsid w:val="00507C9D"/>
    <w:rsid w:val="0051031A"/>
    <w:rsid w:val="00510EDE"/>
    <w:rsid w:val="00511215"/>
    <w:rsid w:val="00514EB8"/>
    <w:rsid w:val="00520ABE"/>
    <w:rsid w:val="005216C5"/>
    <w:rsid w:val="00523ABF"/>
    <w:rsid w:val="00526D41"/>
    <w:rsid w:val="00532275"/>
    <w:rsid w:val="00533F3C"/>
    <w:rsid w:val="00546E1A"/>
    <w:rsid w:val="00547112"/>
    <w:rsid w:val="00551ABA"/>
    <w:rsid w:val="00563E3E"/>
    <w:rsid w:val="005674E3"/>
    <w:rsid w:val="00567ECF"/>
    <w:rsid w:val="005775E9"/>
    <w:rsid w:val="0058176E"/>
    <w:rsid w:val="005825EA"/>
    <w:rsid w:val="00583924"/>
    <w:rsid w:val="00584953"/>
    <w:rsid w:val="00585425"/>
    <w:rsid w:val="00585D53"/>
    <w:rsid w:val="00586A13"/>
    <w:rsid w:val="0058708D"/>
    <w:rsid w:val="00590A70"/>
    <w:rsid w:val="00595170"/>
    <w:rsid w:val="005963E9"/>
    <w:rsid w:val="005A20CD"/>
    <w:rsid w:val="005A5EED"/>
    <w:rsid w:val="005B3013"/>
    <w:rsid w:val="005B3555"/>
    <w:rsid w:val="005B6932"/>
    <w:rsid w:val="005C36AE"/>
    <w:rsid w:val="005C42ED"/>
    <w:rsid w:val="005C5FD5"/>
    <w:rsid w:val="005C6E7C"/>
    <w:rsid w:val="005C7B0B"/>
    <w:rsid w:val="005C7E1D"/>
    <w:rsid w:val="005D03AA"/>
    <w:rsid w:val="005D3AFC"/>
    <w:rsid w:val="005D7D61"/>
    <w:rsid w:val="005E040F"/>
    <w:rsid w:val="005E0F97"/>
    <w:rsid w:val="005E1EE5"/>
    <w:rsid w:val="005E1FD2"/>
    <w:rsid w:val="005E3B36"/>
    <w:rsid w:val="005E6931"/>
    <w:rsid w:val="005F1E8C"/>
    <w:rsid w:val="005F67F2"/>
    <w:rsid w:val="005F7679"/>
    <w:rsid w:val="00601518"/>
    <w:rsid w:val="00601E8B"/>
    <w:rsid w:val="00605AB0"/>
    <w:rsid w:val="0061214E"/>
    <w:rsid w:val="0061316F"/>
    <w:rsid w:val="0061576E"/>
    <w:rsid w:val="00616C9D"/>
    <w:rsid w:val="00620FFF"/>
    <w:rsid w:val="006226C6"/>
    <w:rsid w:val="006228A6"/>
    <w:rsid w:val="00622B31"/>
    <w:rsid w:val="00625868"/>
    <w:rsid w:val="00627243"/>
    <w:rsid w:val="00627B75"/>
    <w:rsid w:val="00627C81"/>
    <w:rsid w:val="00634EAB"/>
    <w:rsid w:val="00634ECE"/>
    <w:rsid w:val="00635031"/>
    <w:rsid w:val="00635E1A"/>
    <w:rsid w:val="00637A33"/>
    <w:rsid w:val="00643065"/>
    <w:rsid w:val="006446A2"/>
    <w:rsid w:val="00644D24"/>
    <w:rsid w:val="00645D79"/>
    <w:rsid w:val="0065335E"/>
    <w:rsid w:val="006550E7"/>
    <w:rsid w:val="00657930"/>
    <w:rsid w:val="006618EB"/>
    <w:rsid w:val="00662A2F"/>
    <w:rsid w:val="00664243"/>
    <w:rsid w:val="00667E3E"/>
    <w:rsid w:val="00671CA1"/>
    <w:rsid w:val="0067623E"/>
    <w:rsid w:val="0068287F"/>
    <w:rsid w:val="00682AC6"/>
    <w:rsid w:val="00683229"/>
    <w:rsid w:val="00683C81"/>
    <w:rsid w:val="00687CCE"/>
    <w:rsid w:val="00690A65"/>
    <w:rsid w:val="00691969"/>
    <w:rsid w:val="0069634E"/>
    <w:rsid w:val="006A7056"/>
    <w:rsid w:val="006A7195"/>
    <w:rsid w:val="006A7B4F"/>
    <w:rsid w:val="006B178D"/>
    <w:rsid w:val="006B273E"/>
    <w:rsid w:val="006B2A7A"/>
    <w:rsid w:val="006C1C9B"/>
    <w:rsid w:val="006D2599"/>
    <w:rsid w:val="006D30DF"/>
    <w:rsid w:val="006D4552"/>
    <w:rsid w:val="006D54BE"/>
    <w:rsid w:val="006D5B00"/>
    <w:rsid w:val="006D73DB"/>
    <w:rsid w:val="006E1022"/>
    <w:rsid w:val="006E17F9"/>
    <w:rsid w:val="006E7334"/>
    <w:rsid w:val="006F036F"/>
    <w:rsid w:val="006F170A"/>
    <w:rsid w:val="006F284C"/>
    <w:rsid w:val="006F3872"/>
    <w:rsid w:val="006F46C5"/>
    <w:rsid w:val="006F5702"/>
    <w:rsid w:val="006F5EDC"/>
    <w:rsid w:val="00704BF9"/>
    <w:rsid w:val="007061C7"/>
    <w:rsid w:val="0071271A"/>
    <w:rsid w:val="00712AF9"/>
    <w:rsid w:val="00714E8F"/>
    <w:rsid w:val="00721FF8"/>
    <w:rsid w:val="00723857"/>
    <w:rsid w:val="007252A9"/>
    <w:rsid w:val="00731410"/>
    <w:rsid w:val="00734C4A"/>
    <w:rsid w:val="007359D3"/>
    <w:rsid w:val="00741518"/>
    <w:rsid w:val="00742F9F"/>
    <w:rsid w:val="00743A64"/>
    <w:rsid w:val="0074766D"/>
    <w:rsid w:val="007514E2"/>
    <w:rsid w:val="007520D7"/>
    <w:rsid w:val="00753E9E"/>
    <w:rsid w:val="007542C4"/>
    <w:rsid w:val="00756E1E"/>
    <w:rsid w:val="007570DB"/>
    <w:rsid w:val="00760F9E"/>
    <w:rsid w:val="00762CCB"/>
    <w:rsid w:val="00762F6E"/>
    <w:rsid w:val="00764298"/>
    <w:rsid w:val="00764F41"/>
    <w:rsid w:val="007657F0"/>
    <w:rsid w:val="0076714C"/>
    <w:rsid w:val="007704C5"/>
    <w:rsid w:val="00775F11"/>
    <w:rsid w:val="00781EF8"/>
    <w:rsid w:val="00787DEF"/>
    <w:rsid w:val="00790707"/>
    <w:rsid w:val="00790C73"/>
    <w:rsid w:val="00790F6F"/>
    <w:rsid w:val="007A12A9"/>
    <w:rsid w:val="007A18DF"/>
    <w:rsid w:val="007A3497"/>
    <w:rsid w:val="007A510D"/>
    <w:rsid w:val="007A7262"/>
    <w:rsid w:val="007A75B9"/>
    <w:rsid w:val="007B0A29"/>
    <w:rsid w:val="007B3FDB"/>
    <w:rsid w:val="007B4C3E"/>
    <w:rsid w:val="007B732A"/>
    <w:rsid w:val="007B7E98"/>
    <w:rsid w:val="007C0AB0"/>
    <w:rsid w:val="007C292F"/>
    <w:rsid w:val="007C4568"/>
    <w:rsid w:val="007C4E83"/>
    <w:rsid w:val="007D08AA"/>
    <w:rsid w:val="007D0B2F"/>
    <w:rsid w:val="007D2C0A"/>
    <w:rsid w:val="007D3C88"/>
    <w:rsid w:val="007D5ED1"/>
    <w:rsid w:val="007D6197"/>
    <w:rsid w:val="007D7397"/>
    <w:rsid w:val="007D7CFE"/>
    <w:rsid w:val="007E6DDE"/>
    <w:rsid w:val="007F0BEA"/>
    <w:rsid w:val="007F2970"/>
    <w:rsid w:val="007F3B6F"/>
    <w:rsid w:val="007F6DF3"/>
    <w:rsid w:val="007F6EEB"/>
    <w:rsid w:val="008044C7"/>
    <w:rsid w:val="008049FA"/>
    <w:rsid w:val="008057E3"/>
    <w:rsid w:val="00806BCA"/>
    <w:rsid w:val="008102A5"/>
    <w:rsid w:val="00811658"/>
    <w:rsid w:val="00814F2E"/>
    <w:rsid w:val="00816385"/>
    <w:rsid w:val="00816FE8"/>
    <w:rsid w:val="008329E6"/>
    <w:rsid w:val="008337B4"/>
    <w:rsid w:val="008354F2"/>
    <w:rsid w:val="0083601D"/>
    <w:rsid w:val="00836359"/>
    <w:rsid w:val="00836EE8"/>
    <w:rsid w:val="00837B27"/>
    <w:rsid w:val="008403FA"/>
    <w:rsid w:val="0084564D"/>
    <w:rsid w:val="0084631B"/>
    <w:rsid w:val="00850569"/>
    <w:rsid w:val="008506AE"/>
    <w:rsid w:val="00850B81"/>
    <w:rsid w:val="00851CA1"/>
    <w:rsid w:val="00851D2B"/>
    <w:rsid w:val="00852E55"/>
    <w:rsid w:val="00862EA2"/>
    <w:rsid w:val="00865851"/>
    <w:rsid w:val="00866B96"/>
    <w:rsid w:val="0087633F"/>
    <w:rsid w:val="0088357A"/>
    <w:rsid w:val="00887816"/>
    <w:rsid w:val="008918D8"/>
    <w:rsid w:val="008923B7"/>
    <w:rsid w:val="00892567"/>
    <w:rsid w:val="00892E5D"/>
    <w:rsid w:val="008935DA"/>
    <w:rsid w:val="008938AE"/>
    <w:rsid w:val="008A015A"/>
    <w:rsid w:val="008A247A"/>
    <w:rsid w:val="008A7942"/>
    <w:rsid w:val="008B00D8"/>
    <w:rsid w:val="008B1F69"/>
    <w:rsid w:val="008B508B"/>
    <w:rsid w:val="008B541C"/>
    <w:rsid w:val="008B60B1"/>
    <w:rsid w:val="008B6FE9"/>
    <w:rsid w:val="008B73A4"/>
    <w:rsid w:val="008C0578"/>
    <w:rsid w:val="008C0DD8"/>
    <w:rsid w:val="008C4E5E"/>
    <w:rsid w:val="008C681D"/>
    <w:rsid w:val="008C7BD8"/>
    <w:rsid w:val="008C7F27"/>
    <w:rsid w:val="008D3B1A"/>
    <w:rsid w:val="008D5AE3"/>
    <w:rsid w:val="008D6A25"/>
    <w:rsid w:val="008D71D2"/>
    <w:rsid w:val="008E0915"/>
    <w:rsid w:val="008E1066"/>
    <w:rsid w:val="008E387A"/>
    <w:rsid w:val="008E3B36"/>
    <w:rsid w:val="008E3D9F"/>
    <w:rsid w:val="008E424A"/>
    <w:rsid w:val="008E4DD5"/>
    <w:rsid w:val="008E63E3"/>
    <w:rsid w:val="008F0398"/>
    <w:rsid w:val="008F06AA"/>
    <w:rsid w:val="008F17CA"/>
    <w:rsid w:val="008F456A"/>
    <w:rsid w:val="008F518B"/>
    <w:rsid w:val="008F7162"/>
    <w:rsid w:val="008F78FC"/>
    <w:rsid w:val="00901A05"/>
    <w:rsid w:val="00901BC5"/>
    <w:rsid w:val="00912B89"/>
    <w:rsid w:val="00916D53"/>
    <w:rsid w:val="00917EC0"/>
    <w:rsid w:val="00921682"/>
    <w:rsid w:val="009230E5"/>
    <w:rsid w:val="009246AE"/>
    <w:rsid w:val="00925628"/>
    <w:rsid w:val="00926ADB"/>
    <w:rsid w:val="00927885"/>
    <w:rsid w:val="009305CB"/>
    <w:rsid w:val="009312C1"/>
    <w:rsid w:val="009322F5"/>
    <w:rsid w:val="00932C8D"/>
    <w:rsid w:val="009338DE"/>
    <w:rsid w:val="009365E4"/>
    <w:rsid w:val="00936D46"/>
    <w:rsid w:val="009378F9"/>
    <w:rsid w:val="00937E8E"/>
    <w:rsid w:val="009401B0"/>
    <w:rsid w:val="009415CF"/>
    <w:rsid w:val="00942B1D"/>
    <w:rsid w:val="00943FF3"/>
    <w:rsid w:val="0094527B"/>
    <w:rsid w:val="00945642"/>
    <w:rsid w:val="00954DEA"/>
    <w:rsid w:val="009563BB"/>
    <w:rsid w:val="00957634"/>
    <w:rsid w:val="00960B71"/>
    <w:rsid w:val="00963C9F"/>
    <w:rsid w:val="00970BC5"/>
    <w:rsid w:val="009731BC"/>
    <w:rsid w:val="00976010"/>
    <w:rsid w:val="00981F19"/>
    <w:rsid w:val="00983501"/>
    <w:rsid w:val="00984E6C"/>
    <w:rsid w:val="00987DE0"/>
    <w:rsid w:val="0099198E"/>
    <w:rsid w:val="00992CB2"/>
    <w:rsid w:val="009952B5"/>
    <w:rsid w:val="00996826"/>
    <w:rsid w:val="0099731B"/>
    <w:rsid w:val="00997A4C"/>
    <w:rsid w:val="009A16AF"/>
    <w:rsid w:val="009C68A3"/>
    <w:rsid w:val="009C7202"/>
    <w:rsid w:val="009D0FA5"/>
    <w:rsid w:val="009D19C3"/>
    <w:rsid w:val="009D485D"/>
    <w:rsid w:val="009D54CE"/>
    <w:rsid w:val="009D6B50"/>
    <w:rsid w:val="009E03F7"/>
    <w:rsid w:val="009E3661"/>
    <w:rsid w:val="009E381E"/>
    <w:rsid w:val="009E6206"/>
    <w:rsid w:val="00A009A7"/>
    <w:rsid w:val="00A03360"/>
    <w:rsid w:val="00A05351"/>
    <w:rsid w:val="00A05532"/>
    <w:rsid w:val="00A06EEA"/>
    <w:rsid w:val="00A06FF0"/>
    <w:rsid w:val="00A0775D"/>
    <w:rsid w:val="00A10995"/>
    <w:rsid w:val="00A13FD0"/>
    <w:rsid w:val="00A156C6"/>
    <w:rsid w:val="00A15E45"/>
    <w:rsid w:val="00A20D62"/>
    <w:rsid w:val="00A20F4D"/>
    <w:rsid w:val="00A217EB"/>
    <w:rsid w:val="00A2413F"/>
    <w:rsid w:val="00A24F41"/>
    <w:rsid w:val="00A30D27"/>
    <w:rsid w:val="00A3168E"/>
    <w:rsid w:val="00A33B3F"/>
    <w:rsid w:val="00A37601"/>
    <w:rsid w:val="00A37FC6"/>
    <w:rsid w:val="00A40AAA"/>
    <w:rsid w:val="00A41119"/>
    <w:rsid w:val="00A412ED"/>
    <w:rsid w:val="00A42046"/>
    <w:rsid w:val="00A42A8A"/>
    <w:rsid w:val="00A46709"/>
    <w:rsid w:val="00A47806"/>
    <w:rsid w:val="00A47CEF"/>
    <w:rsid w:val="00A53681"/>
    <w:rsid w:val="00A53D7C"/>
    <w:rsid w:val="00A54AB6"/>
    <w:rsid w:val="00A5551C"/>
    <w:rsid w:val="00A5557A"/>
    <w:rsid w:val="00A57882"/>
    <w:rsid w:val="00A60741"/>
    <w:rsid w:val="00A63072"/>
    <w:rsid w:val="00A634DD"/>
    <w:rsid w:val="00A65AA6"/>
    <w:rsid w:val="00A70950"/>
    <w:rsid w:val="00A81D48"/>
    <w:rsid w:val="00A82033"/>
    <w:rsid w:val="00A84CDA"/>
    <w:rsid w:val="00A9002A"/>
    <w:rsid w:val="00A90EBD"/>
    <w:rsid w:val="00A94019"/>
    <w:rsid w:val="00A95495"/>
    <w:rsid w:val="00A9561C"/>
    <w:rsid w:val="00AA076C"/>
    <w:rsid w:val="00AA1680"/>
    <w:rsid w:val="00AA1688"/>
    <w:rsid w:val="00AA2EB1"/>
    <w:rsid w:val="00AA5FD9"/>
    <w:rsid w:val="00AA6099"/>
    <w:rsid w:val="00AA76EF"/>
    <w:rsid w:val="00AB2248"/>
    <w:rsid w:val="00AB392D"/>
    <w:rsid w:val="00AB6063"/>
    <w:rsid w:val="00AC00E0"/>
    <w:rsid w:val="00AC0F2D"/>
    <w:rsid w:val="00AC5134"/>
    <w:rsid w:val="00AC65AD"/>
    <w:rsid w:val="00AC731B"/>
    <w:rsid w:val="00AD0EAE"/>
    <w:rsid w:val="00AD1C48"/>
    <w:rsid w:val="00AD42E9"/>
    <w:rsid w:val="00AD66FC"/>
    <w:rsid w:val="00AD6F35"/>
    <w:rsid w:val="00AD72A4"/>
    <w:rsid w:val="00AE0BD7"/>
    <w:rsid w:val="00AE2A9B"/>
    <w:rsid w:val="00AE5163"/>
    <w:rsid w:val="00AE5EDF"/>
    <w:rsid w:val="00AF0FD4"/>
    <w:rsid w:val="00AF31B2"/>
    <w:rsid w:val="00AF37DD"/>
    <w:rsid w:val="00AF4642"/>
    <w:rsid w:val="00AF5409"/>
    <w:rsid w:val="00AF5D1F"/>
    <w:rsid w:val="00B00FD7"/>
    <w:rsid w:val="00B012F7"/>
    <w:rsid w:val="00B0489F"/>
    <w:rsid w:val="00B06FF3"/>
    <w:rsid w:val="00B120CC"/>
    <w:rsid w:val="00B126AD"/>
    <w:rsid w:val="00B226CF"/>
    <w:rsid w:val="00B24ECD"/>
    <w:rsid w:val="00B30073"/>
    <w:rsid w:val="00B300D9"/>
    <w:rsid w:val="00B334FF"/>
    <w:rsid w:val="00B33785"/>
    <w:rsid w:val="00B34B5A"/>
    <w:rsid w:val="00B40521"/>
    <w:rsid w:val="00B42212"/>
    <w:rsid w:val="00B50D93"/>
    <w:rsid w:val="00B52F69"/>
    <w:rsid w:val="00B539C2"/>
    <w:rsid w:val="00B54462"/>
    <w:rsid w:val="00B54AEA"/>
    <w:rsid w:val="00B56BCE"/>
    <w:rsid w:val="00B6158F"/>
    <w:rsid w:val="00B632B5"/>
    <w:rsid w:val="00B642B0"/>
    <w:rsid w:val="00B6682C"/>
    <w:rsid w:val="00B70908"/>
    <w:rsid w:val="00B73B71"/>
    <w:rsid w:val="00B75AA8"/>
    <w:rsid w:val="00B7793D"/>
    <w:rsid w:val="00B77D9B"/>
    <w:rsid w:val="00B80476"/>
    <w:rsid w:val="00B80D8C"/>
    <w:rsid w:val="00B83FF6"/>
    <w:rsid w:val="00B84114"/>
    <w:rsid w:val="00B862E8"/>
    <w:rsid w:val="00B90311"/>
    <w:rsid w:val="00B905AE"/>
    <w:rsid w:val="00B90839"/>
    <w:rsid w:val="00B91570"/>
    <w:rsid w:val="00B91760"/>
    <w:rsid w:val="00B91F64"/>
    <w:rsid w:val="00B9528F"/>
    <w:rsid w:val="00B960B8"/>
    <w:rsid w:val="00BA680E"/>
    <w:rsid w:val="00BA78C4"/>
    <w:rsid w:val="00BA7D69"/>
    <w:rsid w:val="00BB1AA8"/>
    <w:rsid w:val="00BB252A"/>
    <w:rsid w:val="00BB321C"/>
    <w:rsid w:val="00BB5111"/>
    <w:rsid w:val="00BB514D"/>
    <w:rsid w:val="00BB72DC"/>
    <w:rsid w:val="00BC00FA"/>
    <w:rsid w:val="00BC13F7"/>
    <w:rsid w:val="00BC3B93"/>
    <w:rsid w:val="00BC472E"/>
    <w:rsid w:val="00BC79C0"/>
    <w:rsid w:val="00BD04B6"/>
    <w:rsid w:val="00BD2A1D"/>
    <w:rsid w:val="00BD2E56"/>
    <w:rsid w:val="00BD3450"/>
    <w:rsid w:val="00BD44F5"/>
    <w:rsid w:val="00BD56B0"/>
    <w:rsid w:val="00BD7D80"/>
    <w:rsid w:val="00BE1E91"/>
    <w:rsid w:val="00BE3331"/>
    <w:rsid w:val="00BE7A05"/>
    <w:rsid w:val="00BE7C20"/>
    <w:rsid w:val="00BF26D3"/>
    <w:rsid w:val="00C00016"/>
    <w:rsid w:val="00C0099F"/>
    <w:rsid w:val="00C048B1"/>
    <w:rsid w:val="00C05159"/>
    <w:rsid w:val="00C10BB2"/>
    <w:rsid w:val="00C12961"/>
    <w:rsid w:val="00C22F04"/>
    <w:rsid w:val="00C23600"/>
    <w:rsid w:val="00C237BE"/>
    <w:rsid w:val="00C24E43"/>
    <w:rsid w:val="00C26141"/>
    <w:rsid w:val="00C272C4"/>
    <w:rsid w:val="00C30866"/>
    <w:rsid w:val="00C33E42"/>
    <w:rsid w:val="00C3523B"/>
    <w:rsid w:val="00C362A1"/>
    <w:rsid w:val="00C36466"/>
    <w:rsid w:val="00C36661"/>
    <w:rsid w:val="00C401DE"/>
    <w:rsid w:val="00C41378"/>
    <w:rsid w:val="00C4144E"/>
    <w:rsid w:val="00C445A4"/>
    <w:rsid w:val="00C47FF0"/>
    <w:rsid w:val="00C512B8"/>
    <w:rsid w:val="00C52084"/>
    <w:rsid w:val="00C54734"/>
    <w:rsid w:val="00C54EDF"/>
    <w:rsid w:val="00C55718"/>
    <w:rsid w:val="00C55DD3"/>
    <w:rsid w:val="00C56B3B"/>
    <w:rsid w:val="00C603C9"/>
    <w:rsid w:val="00C615AD"/>
    <w:rsid w:val="00C6413D"/>
    <w:rsid w:val="00C70E64"/>
    <w:rsid w:val="00C71313"/>
    <w:rsid w:val="00C73429"/>
    <w:rsid w:val="00C7405B"/>
    <w:rsid w:val="00C748F7"/>
    <w:rsid w:val="00C764B7"/>
    <w:rsid w:val="00C87491"/>
    <w:rsid w:val="00C9016E"/>
    <w:rsid w:val="00C903F6"/>
    <w:rsid w:val="00C93328"/>
    <w:rsid w:val="00C95131"/>
    <w:rsid w:val="00C9778E"/>
    <w:rsid w:val="00CA3E09"/>
    <w:rsid w:val="00CA7670"/>
    <w:rsid w:val="00CA7D41"/>
    <w:rsid w:val="00CB3BBC"/>
    <w:rsid w:val="00CB3E4A"/>
    <w:rsid w:val="00CB4265"/>
    <w:rsid w:val="00CB5701"/>
    <w:rsid w:val="00CB57C1"/>
    <w:rsid w:val="00CB71B0"/>
    <w:rsid w:val="00CC0B07"/>
    <w:rsid w:val="00CC19DA"/>
    <w:rsid w:val="00CC52E3"/>
    <w:rsid w:val="00CC6172"/>
    <w:rsid w:val="00CD1EB0"/>
    <w:rsid w:val="00CD4A0A"/>
    <w:rsid w:val="00CD67B7"/>
    <w:rsid w:val="00CD71FC"/>
    <w:rsid w:val="00CE0FE6"/>
    <w:rsid w:val="00CE5DE1"/>
    <w:rsid w:val="00CE65F4"/>
    <w:rsid w:val="00CF020B"/>
    <w:rsid w:val="00CF02CE"/>
    <w:rsid w:val="00CF415C"/>
    <w:rsid w:val="00CF6783"/>
    <w:rsid w:val="00D01CF0"/>
    <w:rsid w:val="00D02271"/>
    <w:rsid w:val="00D03DBE"/>
    <w:rsid w:val="00D04B4A"/>
    <w:rsid w:val="00D06011"/>
    <w:rsid w:val="00D061A8"/>
    <w:rsid w:val="00D06863"/>
    <w:rsid w:val="00D1035E"/>
    <w:rsid w:val="00D1092E"/>
    <w:rsid w:val="00D13C98"/>
    <w:rsid w:val="00D17C04"/>
    <w:rsid w:val="00D26595"/>
    <w:rsid w:val="00D27FFC"/>
    <w:rsid w:val="00D3042B"/>
    <w:rsid w:val="00D30754"/>
    <w:rsid w:val="00D30F65"/>
    <w:rsid w:val="00D32FA2"/>
    <w:rsid w:val="00D34DED"/>
    <w:rsid w:val="00D4208C"/>
    <w:rsid w:val="00D4267C"/>
    <w:rsid w:val="00D45633"/>
    <w:rsid w:val="00D46E2B"/>
    <w:rsid w:val="00D50F00"/>
    <w:rsid w:val="00D51CC1"/>
    <w:rsid w:val="00D54655"/>
    <w:rsid w:val="00D54AF4"/>
    <w:rsid w:val="00D54C1B"/>
    <w:rsid w:val="00D60728"/>
    <w:rsid w:val="00D653E8"/>
    <w:rsid w:val="00D71DC9"/>
    <w:rsid w:val="00D74BE8"/>
    <w:rsid w:val="00D83AD2"/>
    <w:rsid w:val="00D843B6"/>
    <w:rsid w:val="00D85CA7"/>
    <w:rsid w:val="00D86DE5"/>
    <w:rsid w:val="00D87753"/>
    <w:rsid w:val="00D92695"/>
    <w:rsid w:val="00D970BA"/>
    <w:rsid w:val="00DA00E7"/>
    <w:rsid w:val="00DA3B0D"/>
    <w:rsid w:val="00DA765C"/>
    <w:rsid w:val="00DB0F60"/>
    <w:rsid w:val="00DB0FB7"/>
    <w:rsid w:val="00DB2731"/>
    <w:rsid w:val="00DB2875"/>
    <w:rsid w:val="00DB6E16"/>
    <w:rsid w:val="00DB7B42"/>
    <w:rsid w:val="00DC22AD"/>
    <w:rsid w:val="00DC2628"/>
    <w:rsid w:val="00DC4E81"/>
    <w:rsid w:val="00DC68FC"/>
    <w:rsid w:val="00DC6F24"/>
    <w:rsid w:val="00DC7C9C"/>
    <w:rsid w:val="00DD6E88"/>
    <w:rsid w:val="00DE26AA"/>
    <w:rsid w:val="00DE33A2"/>
    <w:rsid w:val="00DE5210"/>
    <w:rsid w:val="00DE52CC"/>
    <w:rsid w:val="00DE55B2"/>
    <w:rsid w:val="00DE6E7F"/>
    <w:rsid w:val="00DF1864"/>
    <w:rsid w:val="00DF1916"/>
    <w:rsid w:val="00E00C3E"/>
    <w:rsid w:val="00E04400"/>
    <w:rsid w:val="00E04A71"/>
    <w:rsid w:val="00E063F0"/>
    <w:rsid w:val="00E11168"/>
    <w:rsid w:val="00E12A58"/>
    <w:rsid w:val="00E12D9B"/>
    <w:rsid w:val="00E23947"/>
    <w:rsid w:val="00E2516F"/>
    <w:rsid w:val="00E31A7E"/>
    <w:rsid w:val="00E34E2A"/>
    <w:rsid w:val="00E35D3F"/>
    <w:rsid w:val="00E41434"/>
    <w:rsid w:val="00E433D0"/>
    <w:rsid w:val="00E443FE"/>
    <w:rsid w:val="00E44EDD"/>
    <w:rsid w:val="00E51DEE"/>
    <w:rsid w:val="00E524C4"/>
    <w:rsid w:val="00E52764"/>
    <w:rsid w:val="00E571BB"/>
    <w:rsid w:val="00E622DC"/>
    <w:rsid w:val="00E63212"/>
    <w:rsid w:val="00E63ADF"/>
    <w:rsid w:val="00E65E01"/>
    <w:rsid w:val="00E710FF"/>
    <w:rsid w:val="00E7360E"/>
    <w:rsid w:val="00E74074"/>
    <w:rsid w:val="00E75DED"/>
    <w:rsid w:val="00E83672"/>
    <w:rsid w:val="00E86150"/>
    <w:rsid w:val="00E93381"/>
    <w:rsid w:val="00E94BE7"/>
    <w:rsid w:val="00E97918"/>
    <w:rsid w:val="00EA46C8"/>
    <w:rsid w:val="00EB51CF"/>
    <w:rsid w:val="00EC0AD1"/>
    <w:rsid w:val="00EC49DA"/>
    <w:rsid w:val="00EC50FF"/>
    <w:rsid w:val="00EC53BA"/>
    <w:rsid w:val="00EC7A68"/>
    <w:rsid w:val="00ED0C25"/>
    <w:rsid w:val="00ED1729"/>
    <w:rsid w:val="00ED341A"/>
    <w:rsid w:val="00ED39E4"/>
    <w:rsid w:val="00EE0904"/>
    <w:rsid w:val="00EE1209"/>
    <w:rsid w:val="00EE1BCC"/>
    <w:rsid w:val="00EE1F8A"/>
    <w:rsid w:val="00EE4A4C"/>
    <w:rsid w:val="00EE66C1"/>
    <w:rsid w:val="00EE67E3"/>
    <w:rsid w:val="00F02137"/>
    <w:rsid w:val="00F05A5A"/>
    <w:rsid w:val="00F06FFD"/>
    <w:rsid w:val="00F07F9E"/>
    <w:rsid w:val="00F20085"/>
    <w:rsid w:val="00F20673"/>
    <w:rsid w:val="00F21C9F"/>
    <w:rsid w:val="00F22D9A"/>
    <w:rsid w:val="00F23295"/>
    <w:rsid w:val="00F24034"/>
    <w:rsid w:val="00F26B49"/>
    <w:rsid w:val="00F36173"/>
    <w:rsid w:val="00F36242"/>
    <w:rsid w:val="00F41E35"/>
    <w:rsid w:val="00F46EA2"/>
    <w:rsid w:val="00F47391"/>
    <w:rsid w:val="00F50595"/>
    <w:rsid w:val="00F50600"/>
    <w:rsid w:val="00F543CE"/>
    <w:rsid w:val="00F55065"/>
    <w:rsid w:val="00F603D5"/>
    <w:rsid w:val="00F63057"/>
    <w:rsid w:val="00F6348A"/>
    <w:rsid w:val="00F63709"/>
    <w:rsid w:val="00F6656F"/>
    <w:rsid w:val="00F66834"/>
    <w:rsid w:val="00F67A4B"/>
    <w:rsid w:val="00F73657"/>
    <w:rsid w:val="00F743D7"/>
    <w:rsid w:val="00F765E9"/>
    <w:rsid w:val="00F81B73"/>
    <w:rsid w:val="00F83858"/>
    <w:rsid w:val="00F87181"/>
    <w:rsid w:val="00F925BE"/>
    <w:rsid w:val="00F95648"/>
    <w:rsid w:val="00F969FC"/>
    <w:rsid w:val="00F970BC"/>
    <w:rsid w:val="00FA0736"/>
    <w:rsid w:val="00FA2C89"/>
    <w:rsid w:val="00FA4243"/>
    <w:rsid w:val="00FA69FE"/>
    <w:rsid w:val="00FA6D05"/>
    <w:rsid w:val="00FB00D7"/>
    <w:rsid w:val="00FB19D4"/>
    <w:rsid w:val="00FB53B3"/>
    <w:rsid w:val="00FC1860"/>
    <w:rsid w:val="00FC3110"/>
    <w:rsid w:val="00FC3AED"/>
    <w:rsid w:val="00FC5144"/>
    <w:rsid w:val="00FC564E"/>
    <w:rsid w:val="00FC5D63"/>
    <w:rsid w:val="00FC7C10"/>
    <w:rsid w:val="00FD20C0"/>
    <w:rsid w:val="00FD2E00"/>
    <w:rsid w:val="00FD312D"/>
    <w:rsid w:val="00FD46B5"/>
    <w:rsid w:val="00FD4D4B"/>
    <w:rsid w:val="00FD7ECB"/>
    <w:rsid w:val="00FE171F"/>
    <w:rsid w:val="00FE412C"/>
    <w:rsid w:val="00FE71C2"/>
    <w:rsid w:val="00FF17FF"/>
    <w:rsid w:val="00FF28C4"/>
    <w:rsid w:val="00FF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6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85D5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D5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D5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D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D5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D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D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D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D5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5D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5D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85D5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5D5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5D5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5D5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5D5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5D5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85D5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85D5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85D5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85D5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85D53"/>
    <w:rPr>
      <w:b/>
      <w:bCs/>
    </w:rPr>
  </w:style>
  <w:style w:type="character" w:styleId="a8">
    <w:name w:val="Emphasis"/>
    <w:basedOn w:val="a0"/>
    <w:uiPriority w:val="20"/>
    <w:qFormat/>
    <w:rsid w:val="00585D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85D53"/>
    <w:rPr>
      <w:szCs w:val="32"/>
    </w:rPr>
  </w:style>
  <w:style w:type="paragraph" w:styleId="aa">
    <w:name w:val="List Paragraph"/>
    <w:basedOn w:val="a"/>
    <w:uiPriority w:val="34"/>
    <w:qFormat/>
    <w:rsid w:val="00585D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85D53"/>
    <w:rPr>
      <w:i/>
    </w:rPr>
  </w:style>
  <w:style w:type="character" w:customStyle="1" w:styleId="22">
    <w:name w:val="Цитата 2 Знак"/>
    <w:basedOn w:val="a0"/>
    <w:link w:val="21"/>
    <w:uiPriority w:val="29"/>
    <w:rsid w:val="00585D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85D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85D53"/>
    <w:rPr>
      <w:b/>
      <w:i/>
      <w:sz w:val="24"/>
    </w:rPr>
  </w:style>
  <w:style w:type="character" w:styleId="ad">
    <w:name w:val="Subtle Emphasis"/>
    <w:uiPriority w:val="19"/>
    <w:qFormat/>
    <w:rsid w:val="00585D5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85D5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85D5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85D5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85D5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85D53"/>
    <w:pPr>
      <w:outlineLvl w:val="9"/>
    </w:pPr>
  </w:style>
  <w:style w:type="character" w:styleId="af3">
    <w:name w:val="Hyperlink"/>
    <w:rsid w:val="00EC7A68"/>
    <w:rPr>
      <w:color w:val="0000FF"/>
      <w:u w:val="single"/>
    </w:rPr>
  </w:style>
  <w:style w:type="character" w:customStyle="1" w:styleId="FontStyle19">
    <w:name w:val="Font Style19"/>
    <w:uiPriority w:val="99"/>
    <w:rsid w:val="00EC7A68"/>
    <w:rPr>
      <w:rFonts w:ascii="Times New Roman" w:hAnsi="Times New Roman" w:cs="Times New Roman"/>
      <w:sz w:val="22"/>
      <w:szCs w:val="22"/>
    </w:rPr>
  </w:style>
  <w:style w:type="paragraph" w:styleId="af4">
    <w:name w:val="Normal (Web)"/>
    <w:basedOn w:val="a"/>
    <w:uiPriority w:val="99"/>
    <w:unhideWhenUsed/>
    <w:rsid w:val="00EC7A68"/>
    <w:pPr>
      <w:spacing w:before="100" w:beforeAutospacing="1" w:after="100" w:afterAutospacing="1"/>
    </w:pPr>
  </w:style>
  <w:style w:type="character" w:customStyle="1" w:styleId="FontStyle17">
    <w:name w:val="Font Style17"/>
    <w:uiPriority w:val="99"/>
    <w:rsid w:val="00EC7A68"/>
    <w:rPr>
      <w:rFonts w:ascii="Times New Roman" w:hAnsi="Times New Roman" w:cs="Times New Roman" w:hint="default"/>
      <w:sz w:val="22"/>
      <w:szCs w:val="22"/>
    </w:rPr>
  </w:style>
  <w:style w:type="paragraph" w:styleId="af5">
    <w:name w:val="Body Text"/>
    <w:basedOn w:val="a"/>
    <w:link w:val="af6"/>
    <w:rsid w:val="00EC7A68"/>
    <w:pPr>
      <w:spacing w:after="120"/>
    </w:pPr>
    <w:rPr>
      <w:lang/>
    </w:rPr>
  </w:style>
  <w:style w:type="character" w:customStyle="1" w:styleId="af6">
    <w:name w:val="Основной текст Знак"/>
    <w:basedOn w:val="a0"/>
    <w:link w:val="af5"/>
    <w:rsid w:val="00EC7A68"/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dei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entridei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ntridei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entrideia@mail.ru" TargetMode="External"/><Relationship Id="rId10" Type="http://schemas.openxmlformats.org/officeDocument/2006/relationships/hyperlink" Target="mailto:centridei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ntride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2038</Words>
  <Characters>11623</Characters>
  <Application>Microsoft Office Word</Application>
  <DocSecurity>0</DocSecurity>
  <Lines>96</Lines>
  <Paragraphs>27</Paragraphs>
  <ScaleCrop>false</ScaleCrop>
  <Company>Microsoft</Company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2020-04-20T06:42:00Z</dcterms:created>
  <dcterms:modified xsi:type="dcterms:W3CDTF">2020-04-20T06:43:00Z</dcterms:modified>
</cp:coreProperties>
</file>