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9C" w:rsidRDefault="001D7F9C" w:rsidP="001D7F9C">
      <w:pPr>
        <w:jc w:val="center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  <w:r w:rsidRPr="001D7F9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Сборник лучших практик ОАО РЖД «Наша культура и традиции»</w:t>
      </w:r>
      <w:r w:rsidRPr="001D7F9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2024 год.</w:t>
      </w:r>
    </w:p>
    <w:p w:rsidR="001D7F9C" w:rsidRPr="001D7F9C" w:rsidRDefault="001D7F9C" w:rsidP="001D7F9C">
      <w:pPr>
        <w:jc w:val="center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</w:p>
    <w:p w:rsidR="00E5139A" w:rsidRDefault="001D7F9C" w:rsidP="001D7F9C">
      <w:pPr>
        <w:ind w:firstLine="709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Практика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в рамках сетевого взаимодействия ГПОУ «Шилкинский многопрофильный лицей» с Забайкальским центром научно-технической информации и библиотек ст. Шилка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«Лидеры поиска».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Стр. 119.</w:t>
      </w:r>
    </w:p>
    <w:p w:rsidR="000023F3" w:rsidRPr="00A7499B" w:rsidRDefault="000023F3" w:rsidP="000023F3">
      <w:pPr>
        <w:rPr>
          <w:rFonts w:ascii="Times New Roman" w:hAnsi="Times New Roman" w:cs="Times New Roman"/>
        </w:rPr>
      </w:pPr>
      <w:r w:rsidRPr="00A7499B">
        <w:rPr>
          <w:rFonts w:ascii="Times New Roman" w:hAnsi="Times New Roman" w:cs="Times New Roman"/>
        </w:rPr>
        <w:t>Папку можно получить по ссылке:</w:t>
      </w:r>
    </w:p>
    <w:p w:rsidR="000023F3" w:rsidRPr="00A7499B" w:rsidRDefault="000023F3" w:rsidP="000023F3">
      <w:pPr>
        <w:rPr>
          <w:rFonts w:ascii="Times New Roman" w:hAnsi="Times New Roman" w:cs="Times New Roman"/>
        </w:rPr>
      </w:pPr>
      <w:r w:rsidRPr="00A7499B">
        <w:rPr>
          <w:rFonts w:ascii="Times New Roman" w:hAnsi="Times New Roman" w:cs="Times New Roman"/>
        </w:rPr>
        <w:t>Полезные материалы</w:t>
      </w:r>
    </w:p>
    <w:p w:rsidR="000023F3" w:rsidRPr="00A7499B" w:rsidRDefault="000023F3" w:rsidP="000023F3">
      <w:pPr>
        <w:rPr>
          <w:rFonts w:ascii="Times New Roman" w:hAnsi="Times New Roman" w:cs="Times New Roman"/>
        </w:rPr>
      </w:pPr>
      <w:hyperlink r:id="rId4" w:history="1">
        <w:r w:rsidRPr="00A7499B">
          <w:rPr>
            <w:rFonts w:ascii="Times New Roman" w:hAnsi="Times New Roman" w:cs="Times New Roman"/>
            <w:color w:val="0000FF" w:themeColor="hyperlink"/>
            <w:u w:val="single"/>
          </w:rPr>
          <w:t>https://disk.yandex.ru/d/HZmT9CyMj-GAdg</w:t>
        </w:r>
      </w:hyperlink>
    </w:p>
    <w:p w:rsidR="000023F3" w:rsidRDefault="000023F3" w:rsidP="001D7F9C">
      <w:pPr>
        <w:ind w:firstLine="709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0" w:name="_GoBack"/>
      <w:bookmarkEnd w:id="0"/>
    </w:p>
    <w:p w:rsidR="009B4487" w:rsidRDefault="009B4487" w:rsidP="001D7F9C">
      <w:pPr>
        <w:ind w:firstLine="709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9B4487" w:rsidRDefault="009B4487" w:rsidP="001D7F9C">
      <w:pPr>
        <w:ind w:firstLine="709"/>
      </w:pPr>
      <w:r>
        <w:rPr>
          <w:noProof/>
        </w:rPr>
        <w:drawing>
          <wp:inline distT="0" distB="0" distL="0" distR="0" wp14:anchorId="7864B485" wp14:editId="4A6E3C44">
            <wp:extent cx="5697220" cy="61529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8002" cy="616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487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AD2"/>
    <w:rsid w:val="0000026C"/>
    <w:rsid w:val="000023F3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D7F9C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003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487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AD2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EDB1"/>
  <w15:chartTrackingRefBased/>
  <w15:docId w15:val="{4AEC6EE4-A9B9-493B-8DC7-57554134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HZmT9CyMj-GA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dcterms:created xsi:type="dcterms:W3CDTF">2025-04-03T04:35:00Z</dcterms:created>
  <dcterms:modified xsi:type="dcterms:W3CDTF">2025-04-03T04:46:00Z</dcterms:modified>
</cp:coreProperties>
</file>