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71" w:rsidRDefault="00D03C71" w:rsidP="009B376A">
      <w:pPr>
        <w:pStyle w:val="1"/>
        <w:spacing w:before="64" w:line="259" w:lineRule="auto"/>
        <w:ind w:left="0" w:firstLine="0"/>
        <w:jc w:val="center"/>
        <w:rPr>
          <w:sz w:val="27"/>
          <w:szCs w:val="27"/>
        </w:rPr>
      </w:pPr>
    </w:p>
    <w:p w:rsidR="008053C9" w:rsidRDefault="0080752A" w:rsidP="009B376A">
      <w:pPr>
        <w:pStyle w:val="1"/>
        <w:spacing w:before="64" w:line="259" w:lineRule="auto"/>
        <w:ind w:left="0" w:firstLine="0"/>
        <w:jc w:val="center"/>
        <w:rPr>
          <w:sz w:val="27"/>
          <w:szCs w:val="27"/>
        </w:rPr>
      </w:pPr>
      <w:r w:rsidRPr="009B376A">
        <w:rPr>
          <w:sz w:val="27"/>
          <w:szCs w:val="27"/>
        </w:rPr>
        <w:t>Информационное сообщение</w:t>
      </w:r>
    </w:p>
    <w:p w:rsidR="00D03C71" w:rsidRDefault="0080752A" w:rsidP="009B376A">
      <w:pPr>
        <w:pStyle w:val="1"/>
        <w:spacing w:before="64" w:line="259" w:lineRule="auto"/>
        <w:ind w:left="0" w:firstLine="0"/>
        <w:jc w:val="center"/>
        <w:rPr>
          <w:sz w:val="27"/>
          <w:szCs w:val="27"/>
        </w:rPr>
      </w:pPr>
      <w:r w:rsidRPr="009B376A">
        <w:rPr>
          <w:sz w:val="27"/>
          <w:szCs w:val="27"/>
        </w:rPr>
        <w:t xml:space="preserve"> о принятии заявок о готовности к участию в конкурсе на заключение концессионного соглашения в отношении объект</w:t>
      </w:r>
      <w:r w:rsidR="00AB026D" w:rsidRPr="009B376A">
        <w:rPr>
          <w:sz w:val="27"/>
          <w:szCs w:val="27"/>
        </w:rPr>
        <w:t>ов</w:t>
      </w:r>
      <w:r w:rsidRPr="009B376A">
        <w:rPr>
          <w:sz w:val="27"/>
          <w:szCs w:val="27"/>
        </w:rPr>
        <w:t xml:space="preserve"> </w:t>
      </w:r>
      <w:r w:rsidR="00AB026D" w:rsidRPr="009B376A">
        <w:rPr>
          <w:sz w:val="27"/>
          <w:szCs w:val="27"/>
        </w:rPr>
        <w:t>коммунальной инфраструктуры, предназначенных для теплоснабжения</w:t>
      </w:r>
      <w:r w:rsidR="00FC493B">
        <w:rPr>
          <w:sz w:val="27"/>
          <w:szCs w:val="27"/>
        </w:rPr>
        <w:t xml:space="preserve"> </w:t>
      </w:r>
      <w:r w:rsidR="00D03C71">
        <w:rPr>
          <w:sz w:val="27"/>
          <w:szCs w:val="27"/>
        </w:rPr>
        <w:t>зданий Чернышевского филиала ГПОУ «</w:t>
      </w:r>
      <w:proofErr w:type="spellStart"/>
      <w:r w:rsidR="00D03C71">
        <w:rPr>
          <w:sz w:val="27"/>
          <w:szCs w:val="27"/>
        </w:rPr>
        <w:t>Шилкинский</w:t>
      </w:r>
      <w:proofErr w:type="spellEnd"/>
      <w:r w:rsidR="00D03C71">
        <w:rPr>
          <w:sz w:val="27"/>
          <w:szCs w:val="27"/>
        </w:rPr>
        <w:t xml:space="preserve"> многопрофильный лицей</w:t>
      </w:r>
      <w:proofErr w:type="gramStart"/>
      <w:r w:rsidR="00D03C71">
        <w:rPr>
          <w:sz w:val="27"/>
          <w:szCs w:val="27"/>
        </w:rPr>
        <w:t>» ,</w:t>
      </w:r>
      <w:proofErr w:type="gramEnd"/>
    </w:p>
    <w:p w:rsidR="00A235E8" w:rsidRPr="009B376A" w:rsidRDefault="0080752A" w:rsidP="009B376A">
      <w:pPr>
        <w:pStyle w:val="1"/>
        <w:spacing w:before="64" w:line="259" w:lineRule="auto"/>
        <w:ind w:left="0" w:firstLine="0"/>
        <w:jc w:val="center"/>
        <w:rPr>
          <w:sz w:val="27"/>
          <w:szCs w:val="27"/>
        </w:rPr>
      </w:pPr>
      <w:r w:rsidRPr="009B376A">
        <w:rPr>
          <w:sz w:val="27"/>
          <w:szCs w:val="27"/>
        </w:rPr>
        <w:t xml:space="preserve">находящихся в </w:t>
      </w:r>
      <w:r w:rsidR="00D03C71">
        <w:rPr>
          <w:sz w:val="27"/>
          <w:szCs w:val="27"/>
        </w:rPr>
        <w:t>оперативном управлении</w:t>
      </w:r>
      <w:r w:rsidR="00FC493B">
        <w:rPr>
          <w:sz w:val="27"/>
          <w:szCs w:val="27"/>
        </w:rPr>
        <w:t xml:space="preserve"> </w:t>
      </w:r>
      <w:proofErr w:type="gramStart"/>
      <w:r w:rsidR="00FC493B">
        <w:rPr>
          <w:sz w:val="27"/>
          <w:szCs w:val="27"/>
        </w:rPr>
        <w:t>учреждения</w:t>
      </w:r>
      <w:r w:rsidR="0071500C">
        <w:rPr>
          <w:sz w:val="27"/>
          <w:szCs w:val="27"/>
        </w:rPr>
        <w:t xml:space="preserve">, </w:t>
      </w:r>
      <w:r w:rsidR="00D03C71">
        <w:rPr>
          <w:sz w:val="27"/>
          <w:szCs w:val="27"/>
        </w:rPr>
        <w:t xml:space="preserve"> </w:t>
      </w:r>
      <w:r w:rsidRPr="009B376A">
        <w:rPr>
          <w:sz w:val="27"/>
          <w:szCs w:val="27"/>
        </w:rPr>
        <w:t>на</w:t>
      </w:r>
      <w:proofErr w:type="gramEnd"/>
      <w:r w:rsidRPr="009B376A">
        <w:rPr>
          <w:spacing w:val="-4"/>
          <w:sz w:val="27"/>
          <w:szCs w:val="27"/>
        </w:rPr>
        <w:t xml:space="preserve"> </w:t>
      </w:r>
      <w:r w:rsidRPr="009B376A">
        <w:rPr>
          <w:sz w:val="27"/>
          <w:szCs w:val="27"/>
        </w:rPr>
        <w:t>условиях,</w:t>
      </w:r>
      <w:r w:rsidRPr="009B376A">
        <w:rPr>
          <w:spacing w:val="-6"/>
          <w:sz w:val="27"/>
          <w:szCs w:val="27"/>
        </w:rPr>
        <w:t xml:space="preserve"> </w:t>
      </w:r>
      <w:r w:rsidRPr="009B376A">
        <w:rPr>
          <w:sz w:val="27"/>
          <w:szCs w:val="27"/>
        </w:rPr>
        <w:t>определенных</w:t>
      </w:r>
      <w:r w:rsidRPr="009B376A">
        <w:rPr>
          <w:spacing w:val="-4"/>
          <w:sz w:val="27"/>
          <w:szCs w:val="27"/>
        </w:rPr>
        <w:t xml:space="preserve"> </w:t>
      </w:r>
      <w:r w:rsidRPr="009B376A">
        <w:rPr>
          <w:sz w:val="27"/>
          <w:szCs w:val="27"/>
        </w:rPr>
        <w:t>в предложении о заключении концессионного соглашения</w:t>
      </w:r>
    </w:p>
    <w:p w:rsidR="009B376A" w:rsidRDefault="009B376A" w:rsidP="00A235E8">
      <w:pPr>
        <w:pStyle w:val="1"/>
        <w:spacing w:before="64" w:line="259" w:lineRule="auto"/>
        <w:ind w:firstLine="582"/>
        <w:jc w:val="both"/>
        <w:rPr>
          <w:b w:val="0"/>
          <w:sz w:val="27"/>
          <w:szCs w:val="27"/>
        </w:rPr>
      </w:pPr>
    </w:p>
    <w:p w:rsidR="000A7D26" w:rsidRPr="004D7EF7" w:rsidRDefault="008053C9" w:rsidP="004D7EF7">
      <w:pPr>
        <w:pStyle w:val="1"/>
        <w:spacing w:before="64" w:line="259" w:lineRule="auto"/>
        <w:ind w:left="0" w:firstLine="709"/>
        <w:jc w:val="both"/>
        <w:rPr>
          <w:b w:val="0"/>
          <w:spacing w:val="-2"/>
          <w:sz w:val="27"/>
          <w:szCs w:val="27"/>
        </w:rPr>
      </w:pPr>
      <w:r w:rsidRPr="004D7EF7">
        <w:rPr>
          <w:b w:val="0"/>
          <w:sz w:val="27"/>
          <w:szCs w:val="27"/>
        </w:rPr>
        <w:t>ГПОУ «</w:t>
      </w:r>
      <w:proofErr w:type="spellStart"/>
      <w:r w:rsidRPr="004D7EF7">
        <w:rPr>
          <w:b w:val="0"/>
          <w:sz w:val="27"/>
          <w:szCs w:val="27"/>
        </w:rPr>
        <w:t>Шилкинский</w:t>
      </w:r>
      <w:proofErr w:type="spellEnd"/>
      <w:r w:rsidRPr="004D7EF7">
        <w:rPr>
          <w:b w:val="0"/>
          <w:sz w:val="27"/>
          <w:szCs w:val="27"/>
        </w:rPr>
        <w:t xml:space="preserve"> многопрофильный лицей</w:t>
      </w:r>
      <w:r w:rsidR="00072FC2" w:rsidRPr="004D7EF7">
        <w:rPr>
          <w:b w:val="0"/>
          <w:sz w:val="27"/>
          <w:szCs w:val="27"/>
        </w:rPr>
        <w:t>»</w:t>
      </w:r>
      <w:r w:rsidRPr="004D7EF7">
        <w:rPr>
          <w:b w:val="0"/>
          <w:sz w:val="27"/>
          <w:szCs w:val="27"/>
        </w:rPr>
        <w:t xml:space="preserve"> </w:t>
      </w:r>
      <w:r w:rsidR="0080752A" w:rsidRPr="004D7EF7">
        <w:rPr>
          <w:b w:val="0"/>
          <w:sz w:val="27"/>
          <w:szCs w:val="27"/>
        </w:rPr>
        <w:t>в соответствии с Федеральным законом от 21.07.2005 № 115-ФЗ «О концессионных соглашениях», в связи с поступлением предложения от ООО «</w:t>
      </w:r>
      <w:r w:rsidR="0071500C" w:rsidRPr="004D7EF7">
        <w:rPr>
          <w:b w:val="0"/>
          <w:sz w:val="27"/>
          <w:szCs w:val="27"/>
        </w:rPr>
        <w:t>Теплоснабжение</w:t>
      </w:r>
      <w:r w:rsidR="0080752A" w:rsidRPr="004D7EF7">
        <w:rPr>
          <w:b w:val="0"/>
          <w:sz w:val="27"/>
          <w:szCs w:val="27"/>
        </w:rPr>
        <w:t>» в отношении объектов</w:t>
      </w:r>
      <w:r w:rsidR="00AB026D" w:rsidRPr="004D7EF7">
        <w:rPr>
          <w:b w:val="0"/>
          <w:sz w:val="27"/>
          <w:szCs w:val="27"/>
        </w:rPr>
        <w:t xml:space="preserve"> </w:t>
      </w:r>
      <w:r w:rsidR="0071500C" w:rsidRPr="004D7EF7">
        <w:rPr>
          <w:b w:val="0"/>
          <w:sz w:val="27"/>
          <w:szCs w:val="27"/>
        </w:rPr>
        <w:t>коммунальной инфраструктуры,</w:t>
      </w:r>
      <w:r w:rsidR="006A4BE8" w:rsidRPr="004D7EF7">
        <w:rPr>
          <w:b w:val="0"/>
          <w:sz w:val="27"/>
          <w:szCs w:val="27"/>
        </w:rPr>
        <w:t xml:space="preserve"> находящихся в оперативном управлении образовательного учреждения,</w:t>
      </w:r>
      <w:r w:rsidR="0071500C" w:rsidRPr="004D7EF7">
        <w:rPr>
          <w:b w:val="0"/>
          <w:sz w:val="27"/>
          <w:szCs w:val="27"/>
        </w:rPr>
        <w:t xml:space="preserve"> </w:t>
      </w:r>
      <w:r w:rsidR="00041297">
        <w:rPr>
          <w:b w:val="0"/>
          <w:sz w:val="27"/>
          <w:szCs w:val="27"/>
        </w:rPr>
        <w:t>находящихся по адресу</w:t>
      </w:r>
      <w:r w:rsidR="00041297" w:rsidRPr="00041297">
        <w:rPr>
          <w:b w:val="0"/>
          <w:sz w:val="26"/>
          <w:szCs w:val="26"/>
        </w:rPr>
        <w:t xml:space="preserve">: </w:t>
      </w:r>
      <w:r w:rsidR="00041297" w:rsidRPr="00041297">
        <w:rPr>
          <w:b w:val="0"/>
          <w:sz w:val="26"/>
          <w:szCs w:val="26"/>
          <w:lang w:eastAsia="ru-RU"/>
        </w:rPr>
        <w:t xml:space="preserve">Забайкальский край, Чернышевский район, </w:t>
      </w:r>
      <w:proofErr w:type="spellStart"/>
      <w:r w:rsidR="00041297" w:rsidRPr="00041297">
        <w:rPr>
          <w:b w:val="0"/>
          <w:sz w:val="26"/>
          <w:szCs w:val="26"/>
          <w:lang w:eastAsia="ru-RU"/>
        </w:rPr>
        <w:t>пгт</w:t>
      </w:r>
      <w:proofErr w:type="spellEnd"/>
      <w:r w:rsidR="00041297" w:rsidRPr="00041297">
        <w:rPr>
          <w:b w:val="0"/>
          <w:sz w:val="26"/>
          <w:szCs w:val="26"/>
          <w:lang w:eastAsia="ru-RU"/>
        </w:rPr>
        <w:t>. Чернышевск, ул. Партизанская, 26, корпус 4 помещение 3</w:t>
      </w:r>
      <w:r w:rsidR="00041297">
        <w:rPr>
          <w:b w:val="0"/>
          <w:sz w:val="26"/>
          <w:szCs w:val="26"/>
          <w:lang w:eastAsia="ru-RU"/>
        </w:rPr>
        <w:t xml:space="preserve"> </w:t>
      </w:r>
      <w:r w:rsidR="00041297">
        <w:rPr>
          <w:b w:val="0"/>
          <w:sz w:val="27"/>
          <w:szCs w:val="27"/>
        </w:rPr>
        <w:t xml:space="preserve">и </w:t>
      </w:r>
      <w:r w:rsidR="0071500C" w:rsidRPr="004D7EF7">
        <w:rPr>
          <w:b w:val="0"/>
          <w:sz w:val="27"/>
          <w:szCs w:val="27"/>
        </w:rPr>
        <w:t>пре</w:t>
      </w:r>
      <w:r w:rsidR="006A4BE8" w:rsidRPr="004D7EF7">
        <w:rPr>
          <w:b w:val="0"/>
          <w:sz w:val="27"/>
          <w:szCs w:val="27"/>
        </w:rPr>
        <w:t>дназначенных для теплоснабжения и</w:t>
      </w:r>
      <w:r w:rsidR="0071500C" w:rsidRPr="004D7EF7">
        <w:rPr>
          <w:b w:val="0"/>
          <w:sz w:val="27"/>
          <w:szCs w:val="27"/>
        </w:rPr>
        <w:t xml:space="preserve"> водоснабжения зданий Чернышевского филиала ГПОУ «</w:t>
      </w:r>
      <w:proofErr w:type="spellStart"/>
      <w:r w:rsidR="0071500C" w:rsidRPr="004D7EF7">
        <w:rPr>
          <w:b w:val="0"/>
          <w:sz w:val="27"/>
          <w:szCs w:val="27"/>
        </w:rPr>
        <w:t>Шилкинский</w:t>
      </w:r>
      <w:proofErr w:type="spellEnd"/>
      <w:r w:rsidR="0071500C" w:rsidRPr="004D7EF7">
        <w:rPr>
          <w:b w:val="0"/>
          <w:sz w:val="27"/>
          <w:szCs w:val="27"/>
        </w:rPr>
        <w:t xml:space="preserve"> многопрофильный лицей»,  на</w:t>
      </w:r>
      <w:r w:rsidR="0071500C" w:rsidRPr="004D7EF7">
        <w:rPr>
          <w:b w:val="0"/>
          <w:spacing w:val="-4"/>
          <w:sz w:val="27"/>
          <w:szCs w:val="27"/>
        </w:rPr>
        <w:t xml:space="preserve"> </w:t>
      </w:r>
      <w:r w:rsidR="0071500C" w:rsidRPr="004D7EF7">
        <w:rPr>
          <w:b w:val="0"/>
          <w:sz w:val="27"/>
          <w:szCs w:val="27"/>
        </w:rPr>
        <w:t>условиях,</w:t>
      </w:r>
      <w:r w:rsidR="0071500C" w:rsidRPr="004D7EF7">
        <w:rPr>
          <w:b w:val="0"/>
          <w:spacing w:val="-6"/>
          <w:sz w:val="27"/>
          <w:szCs w:val="27"/>
        </w:rPr>
        <w:t xml:space="preserve"> </w:t>
      </w:r>
      <w:r w:rsidR="0071500C" w:rsidRPr="004D7EF7">
        <w:rPr>
          <w:b w:val="0"/>
          <w:sz w:val="27"/>
          <w:szCs w:val="27"/>
        </w:rPr>
        <w:t>определенных</w:t>
      </w:r>
      <w:r w:rsidR="0071500C" w:rsidRPr="004D7EF7">
        <w:rPr>
          <w:b w:val="0"/>
          <w:spacing w:val="-4"/>
          <w:sz w:val="27"/>
          <w:szCs w:val="27"/>
        </w:rPr>
        <w:t xml:space="preserve"> </w:t>
      </w:r>
      <w:r w:rsidR="0071500C" w:rsidRPr="004D7EF7">
        <w:rPr>
          <w:b w:val="0"/>
          <w:sz w:val="27"/>
          <w:szCs w:val="27"/>
        </w:rPr>
        <w:t xml:space="preserve">в предложении о заключении концессионного соглашения </w:t>
      </w:r>
      <w:r w:rsidR="0080752A" w:rsidRPr="004D7EF7">
        <w:rPr>
          <w:b w:val="0"/>
          <w:sz w:val="27"/>
          <w:szCs w:val="27"/>
        </w:rPr>
        <w:t>»</w:t>
      </w:r>
      <w:r w:rsidR="0080752A" w:rsidRPr="004D7EF7">
        <w:rPr>
          <w:b w:val="0"/>
          <w:spacing w:val="-5"/>
          <w:sz w:val="27"/>
          <w:szCs w:val="27"/>
        </w:rPr>
        <w:t xml:space="preserve"> </w:t>
      </w:r>
      <w:r w:rsidR="0080752A" w:rsidRPr="004D7EF7">
        <w:rPr>
          <w:b w:val="0"/>
          <w:spacing w:val="-2"/>
          <w:sz w:val="27"/>
          <w:szCs w:val="27"/>
        </w:rPr>
        <w:t>сообщает:</w:t>
      </w:r>
    </w:p>
    <w:p w:rsidR="00AB026D" w:rsidRDefault="0080752A" w:rsidP="004D7EF7">
      <w:pPr>
        <w:pStyle w:val="a4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4D7EF7">
        <w:rPr>
          <w:sz w:val="27"/>
          <w:szCs w:val="27"/>
        </w:rPr>
        <w:t>О принятии заявок о готовности к участию в конкурсе на заключение концессионного соглашения на условиях, определенных в предложении о</w:t>
      </w:r>
      <w:r w:rsidRPr="004D7EF7">
        <w:rPr>
          <w:spacing w:val="40"/>
          <w:sz w:val="27"/>
          <w:szCs w:val="27"/>
        </w:rPr>
        <w:t xml:space="preserve"> </w:t>
      </w:r>
      <w:r w:rsidRPr="004D7EF7">
        <w:rPr>
          <w:sz w:val="27"/>
          <w:szCs w:val="27"/>
        </w:rPr>
        <w:t>заключении концессионного соглашения, от иных лиц, отвечающих требованиям, предъявленным п. 4.1.</w:t>
      </w:r>
      <w:r w:rsidRPr="004D7EF7">
        <w:rPr>
          <w:spacing w:val="40"/>
          <w:sz w:val="27"/>
          <w:szCs w:val="27"/>
        </w:rPr>
        <w:t xml:space="preserve"> </w:t>
      </w:r>
      <w:r w:rsidRPr="004D7EF7">
        <w:rPr>
          <w:sz w:val="27"/>
          <w:szCs w:val="27"/>
        </w:rPr>
        <w:t>статьи</w:t>
      </w:r>
      <w:r w:rsidRPr="004D7EF7">
        <w:rPr>
          <w:spacing w:val="40"/>
          <w:sz w:val="27"/>
          <w:szCs w:val="27"/>
        </w:rPr>
        <w:t xml:space="preserve"> </w:t>
      </w:r>
      <w:r w:rsidRPr="004D7EF7">
        <w:rPr>
          <w:sz w:val="27"/>
          <w:szCs w:val="27"/>
        </w:rPr>
        <w:t>37 Федерального закона от 21.07.2005</w:t>
      </w:r>
      <w:r w:rsidR="00E72C01" w:rsidRPr="004D7EF7">
        <w:rPr>
          <w:sz w:val="27"/>
          <w:szCs w:val="27"/>
        </w:rPr>
        <w:t xml:space="preserve"> </w:t>
      </w:r>
      <w:r w:rsidRPr="004D7EF7">
        <w:rPr>
          <w:sz w:val="27"/>
          <w:szCs w:val="27"/>
        </w:rPr>
        <w:t>№ 115-ФЗ «О</w:t>
      </w:r>
      <w:r w:rsidR="005F4D9F" w:rsidRPr="004D7EF7">
        <w:rPr>
          <w:sz w:val="27"/>
          <w:szCs w:val="27"/>
        </w:rPr>
        <w:t> </w:t>
      </w:r>
      <w:r w:rsidRPr="004D7EF7">
        <w:rPr>
          <w:sz w:val="27"/>
          <w:szCs w:val="27"/>
        </w:rPr>
        <w:t>концессионных соглашениях</w:t>
      </w:r>
      <w:r w:rsidR="00E72C01" w:rsidRPr="004D7EF7">
        <w:rPr>
          <w:sz w:val="27"/>
          <w:szCs w:val="27"/>
        </w:rPr>
        <w:t>»</w:t>
      </w:r>
      <w:r w:rsidRPr="004D7EF7">
        <w:rPr>
          <w:sz w:val="27"/>
          <w:szCs w:val="27"/>
        </w:rPr>
        <w:t xml:space="preserve"> к лицу, выступающему с инициативой заключения концессионного с</w:t>
      </w:r>
      <w:r w:rsidR="004D7EF7">
        <w:rPr>
          <w:sz w:val="27"/>
          <w:szCs w:val="27"/>
        </w:rPr>
        <w:t>оглашения.</w:t>
      </w:r>
    </w:p>
    <w:p w:rsidR="000A7D26" w:rsidRPr="004D7EF7" w:rsidRDefault="0080752A" w:rsidP="004D7EF7">
      <w:pPr>
        <w:pStyle w:val="a4"/>
        <w:numPr>
          <w:ilvl w:val="0"/>
          <w:numId w:val="1"/>
        </w:numPr>
        <w:tabs>
          <w:tab w:val="left" w:pos="0"/>
        </w:tabs>
        <w:spacing w:before="1"/>
        <w:ind w:left="0" w:right="105" w:firstLine="709"/>
        <w:jc w:val="both"/>
        <w:rPr>
          <w:sz w:val="27"/>
          <w:szCs w:val="27"/>
        </w:rPr>
      </w:pPr>
      <w:proofErr w:type="spellStart"/>
      <w:r w:rsidRPr="004D7EF7">
        <w:rPr>
          <w:sz w:val="27"/>
          <w:szCs w:val="27"/>
        </w:rPr>
        <w:t>Концедент</w:t>
      </w:r>
      <w:proofErr w:type="spellEnd"/>
      <w:r w:rsidRPr="004D7EF7">
        <w:rPr>
          <w:sz w:val="27"/>
          <w:szCs w:val="27"/>
        </w:rPr>
        <w:t xml:space="preserve"> </w:t>
      </w:r>
      <w:proofErr w:type="gramStart"/>
      <w:r w:rsidR="00072FC2" w:rsidRPr="004D7EF7">
        <w:rPr>
          <w:sz w:val="27"/>
          <w:szCs w:val="27"/>
        </w:rPr>
        <w:t>-–</w:t>
      </w:r>
      <w:r w:rsidRPr="004D7EF7">
        <w:rPr>
          <w:sz w:val="27"/>
          <w:szCs w:val="27"/>
        </w:rPr>
        <w:t xml:space="preserve"> </w:t>
      </w:r>
      <w:r w:rsidR="00072FC2" w:rsidRPr="004D7EF7">
        <w:rPr>
          <w:sz w:val="27"/>
          <w:szCs w:val="27"/>
        </w:rPr>
        <w:t xml:space="preserve"> ГПОУ</w:t>
      </w:r>
      <w:proofErr w:type="gramEnd"/>
      <w:r w:rsidR="00072FC2" w:rsidRPr="004D7EF7">
        <w:rPr>
          <w:sz w:val="27"/>
          <w:szCs w:val="27"/>
        </w:rPr>
        <w:t xml:space="preserve"> «</w:t>
      </w:r>
      <w:proofErr w:type="spellStart"/>
      <w:r w:rsidR="00072FC2" w:rsidRPr="004D7EF7">
        <w:rPr>
          <w:sz w:val="27"/>
          <w:szCs w:val="27"/>
        </w:rPr>
        <w:t>Шилкинский</w:t>
      </w:r>
      <w:proofErr w:type="spellEnd"/>
      <w:r w:rsidR="00072FC2" w:rsidRPr="004D7EF7">
        <w:rPr>
          <w:sz w:val="27"/>
          <w:szCs w:val="27"/>
        </w:rPr>
        <w:t xml:space="preserve"> многопрофильный лицей»</w:t>
      </w:r>
    </w:p>
    <w:p w:rsidR="000A7D26" w:rsidRPr="004D7EF7" w:rsidRDefault="0080752A" w:rsidP="004D7EF7">
      <w:pPr>
        <w:pStyle w:val="a3"/>
        <w:spacing w:before="1"/>
        <w:ind w:right="111" w:firstLine="596"/>
        <w:rPr>
          <w:sz w:val="27"/>
          <w:szCs w:val="27"/>
        </w:rPr>
      </w:pPr>
      <w:r w:rsidRPr="004D7EF7">
        <w:rPr>
          <w:sz w:val="27"/>
          <w:szCs w:val="27"/>
        </w:rPr>
        <w:t xml:space="preserve">Адрес: </w:t>
      </w:r>
      <w:proofErr w:type="gramStart"/>
      <w:r w:rsidR="00072FC2" w:rsidRPr="004D7EF7">
        <w:rPr>
          <w:sz w:val="27"/>
          <w:szCs w:val="27"/>
        </w:rPr>
        <w:t>673370,Забайкальский</w:t>
      </w:r>
      <w:proofErr w:type="gramEnd"/>
      <w:r w:rsidR="00072FC2" w:rsidRPr="004D7EF7">
        <w:rPr>
          <w:sz w:val="27"/>
          <w:szCs w:val="27"/>
        </w:rPr>
        <w:t xml:space="preserve"> край, </w:t>
      </w:r>
      <w:proofErr w:type="spellStart"/>
      <w:r w:rsidR="00072FC2" w:rsidRPr="004D7EF7">
        <w:rPr>
          <w:sz w:val="27"/>
          <w:szCs w:val="27"/>
        </w:rPr>
        <w:t>г.Шилка</w:t>
      </w:r>
      <w:proofErr w:type="spellEnd"/>
      <w:r w:rsidR="00072FC2" w:rsidRPr="004D7EF7">
        <w:rPr>
          <w:sz w:val="27"/>
          <w:szCs w:val="27"/>
        </w:rPr>
        <w:t xml:space="preserve">, </w:t>
      </w:r>
      <w:proofErr w:type="spellStart"/>
      <w:r w:rsidR="00072FC2" w:rsidRPr="004D7EF7">
        <w:rPr>
          <w:sz w:val="27"/>
          <w:szCs w:val="27"/>
        </w:rPr>
        <w:t>ул.Ленина</w:t>
      </w:r>
      <w:proofErr w:type="spellEnd"/>
      <w:r w:rsidR="00072FC2" w:rsidRPr="004D7EF7">
        <w:rPr>
          <w:sz w:val="27"/>
          <w:szCs w:val="27"/>
        </w:rPr>
        <w:t xml:space="preserve"> 69, </w:t>
      </w:r>
      <w:r w:rsidRPr="004D7EF7">
        <w:rPr>
          <w:sz w:val="27"/>
          <w:szCs w:val="27"/>
        </w:rPr>
        <w:t xml:space="preserve">электронный адрес: </w:t>
      </w:r>
      <w:proofErr w:type="spellStart"/>
      <w:r w:rsidR="00072FC2" w:rsidRPr="004D7EF7">
        <w:rPr>
          <w:sz w:val="27"/>
          <w:szCs w:val="27"/>
          <w:lang w:val="en-US"/>
        </w:rPr>
        <w:t>pu</w:t>
      </w:r>
      <w:proofErr w:type="spellEnd"/>
      <w:r w:rsidR="00072FC2" w:rsidRPr="004D7EF7">
        <w:rPr>
          <w:sz w:val="27"/>
          <w:szCs w:val="27"/>
        </w:rPr>
        <w:t>16</w:t>
      </w:r>
      <w:proofErr w:type="spellStart"/>
      <w:r w:rsidR="00072FC2" w:rsidRPr="004D7EF7">
        <w:rPr>
          <w:sz w:val="27"/>
          <w:szCs w:val="27"/>
          <w:lang w:val="en-US"/>
        </w:rPr>
        <w:t>shilka</w:t>
      </w:r>
      <w:proofErr w:type="spellEnd"/>
      <w:r w:rsidR="00072FC2" w:rsidRPr="004D7EF7">
        <w:rPr>
          <w:sz w:val="27"/>
          <w:szCs w:val="27"/>
        </w:rPr>
        <w:t>@</w:t>
      </w:r>
      <w:proofErr w:type="spellStart"/>
      <w:r w:rsidR="00072FC2" w:rsidRPr="004D7EF7">
        <w:rPr>
          <w:sz w:val="27"/>
          <w:szCs w:val="27"/>
          <w:lang w:val="en-US"/>
        </w:rPr>
        <w:t>yandex</w:t>
      </w:r>
      <w:proofErr w:type="spellEnd"/>
      <w:r w:rsidR="00072FC2" w:rsidRPr="004D7EF7">
        <w:rPr>
          <w:sz w:val="27"/>
          <w:szCs w:val="27"/>
        </w:rPr>
        <w:t>.</w:t>
      </w:r>
      <w:proofErr w:type="spellStart"/>
      <w:r w:rsidR="00072FC2" w:rsidRPr="004D7EF7">
        <w:rPr>
          <w:sz w:val="27"/>
          <w:szCs w:val="27"/>
          <w:lang w:val="en-US"/>
        </w:rPr>
        <w:t>ru</w:t>
      </w:r>
      <w:proofErr w:type="spellEnd"/>
      <w:r w:rsidR="00072FC2" w:rsidRPr="004D7EF7">
        <w:rPr>
          <w:sz w:val="27"/>
          <w:szCs w:val="27"/>
        </w:rPr>
        <w:t>.</w:t>
      </w:r>
    </w:p>
    <w:p w:rsidR="006A4BE8" w:rsidRDefault="0080752A" w:rsidP="004D7EF7">
      <w:pPr>
        <w:pStyle w:val="a3"/>
        <w:ind w:left="0" w:right="113" w:firstLine="709"/>
        <w:rPr>
          <w:sz w:val="27"/>
          <w:szCs w:val="27"/>
        </w:rPr>
      </w:pPr>
      <w:r w:rsidRPr="004D7EF7">
        <w:rPr>
          <w:sz w:val="27"/>
          <w:szCs w:val="27"/>
        </w:rPr>
        <w:t xml:space="preserve">Контактное лицо: </w:t>
      </w:r>
      <w:r w:rsidR="006A4BE8" w:rsidRPr="004D7EF7">
        <w:rPr>
          <w:sz w:val="27"/>
          <w:szCs w:val="27"/>
        </w:rPr>
        <w:t>Золотухина А.К</w:t>
      </w:r>
      <w:r w:rsidR="00FE69D7" w:rsidRPr="004D7EF7">
        <w:rPr>
          <w:sz w:val="27"/>
          <w:szCs w:val="27"/>
        </w:rPr>
        <w:t>, тел. 8 (3024</w:t>
      </w:r>
      <w:r w:rsidR="006A4BE8" w:rsidRPr="004D7EF7">
        <w:rPr>
          <w:sz w:val="27"/>
          <w:szCs w:val="27"/>
        </w:rPr>
        <w:t>4</w:t>
      </w:r>
      <w:r w:rsidR="00FE69D7" w:rsidRPr="004D7EF7">
        <w:rPr>
          <w:sz w:val="27"/>
          <w:szCs w:val="27"/>
        </w:rPr>
        <w:t>) 2-</w:t>
      </w:r>
      <w:r w:rsidR="006A4BE8" w:rsidRPr="004D7EF7">
        <w:rPr>
          <w:sz w:val="27"/>
          <w:szCs w:val="27"/>
        </w:rPr>
        <w:t>03</w:t>
      </w:r>
      <w:r w:rsidR="00FE69D7" w:rsidRPr="004D7EF7">
        <w:rPr>
          <w:sz w:val="27"/>
          <w:szCs w:val="27"/>
        </w:rPr>
        <w:t>-</w:t>
      </w:r>
      <w:r w:rsidR="006A4BE8" w:rsidRPr="004D7EF7">
        <w:rPr>
          <w:sz w:val="27"/>
          <w:szCs w:val="27"/>
        </w:rPr>
        <w:t xml:space="preserve">99. </w:t>
      </w:r>
    </w:p>
    <w:p w:rsidR="004D7EF7" w:rsidRPr="004D7EF7" w:rsidRDefault="004D7EF7" w:rsidP="004D7EF7">
      <w:pPr>
        <w:pStyle w:val="a3"/>
        <w:ind w:left="0" w:right="113" w:firstLine="709"/>
        <w:rPr>
          <w:sz w:val="27"/>
          <w:szCs w:val="27"/>
        </w:rPr>
      </w:pPr>
    </w:p>
    <w:p w:rsidR="000A7D26" w:rsidRPr="004D7EF7" w:rsidRDefault="006A4BE8" w:rsidP="004D7EF7">
      <w:pPr>
        <w:pStyle w:val="a3"/>
        <w:ind w:left="0" w:right="113" w:firstLine="709"/>
        <w:rPr>
          <w:spacing w:val="-2"/>
          <w:sz w:val="27"/>
          <w:szCs w:val="27"/>
        </w:rPr>
      </w:pPr>
      <w:r w:rsidRPr="004D7EF7">
        <w:rPr>
          <w:sz w:val="27"/>
          <w:szCs w:val="27"/>
        </w:rPr>
        <w:t>3.</w:t>
      </w:r>
      <w:r w:rsidR="004D7EF7" w:rsidRPr="004D7EF7">
        <w:rPr>
          <w:sz w:val="27"/>
          <w:szCs w:val="27"/>
        </w:rPr>
        <w:tab/>
      </w:r>
      <w:r w:rsidR="0080752A" w:rsidRPr="004D7EF7">
        <w:rPr>
          <w:sz w:val="27"/>
          <w:szCs w:val="27"/>
        </w:rPr>
        <w:t>Порядок</w:t>
      </w:r>
      <w:r w:rsidR="0080752A" w:rsidRPr="004D7EF7">
        <w:rPr>
          <w:spacing w:val="13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и</w:t>
      </w:r>
      <w:r w:rsidR="0080752A" w:rsidRPr="004D7EF7">
        <w:rPr>
          <w:spacing w:val="14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место</w:t>
      </w:r>
      <w:r w:rsidR="0080752A" w:rsidRPr="004D7EF7">
        <w:rPr>
          <w:spacing w:val="15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предоставления</w:t>
      </w:r>
      <w:r w:rsidR="0080752A" w:rsidRPr="004D7EF7">
        <w:rPr>
          <w:spacing w:val="15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заявок</w:t>
      </w:r>
      <w:r w:rsidR="0080752A" w:rsidRPr="004D7EF7">
        <w:rPr>
          <w:spacing w:val="14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о</w:t>
      </w:r>
      <w:r w:rsidR="0080752A" w:rsidRPr="004D7EF7">
        <w:rPr>
          <w:spacing w:val="14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готовности</w:t>
      </w:r>
      <w:r w:rsidR="0080752A" w:rsidRPr="004D7EF7">
        <w:rPr>
          <w:spacing w:val="14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к</w:t>
      </w:r>
      <w:r w:rsidR="0080752A" w:rsidRPr="004D7EF7">
        <w:rPr>
          <w:spacing w:val="14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участию</w:t>
      </w:r>
      <w:r w:rsidR="0080752A" w:rsidRPr="004D7EF7">
        <w:rPr>
          <w:spacing w:val="13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в</w:t>
      </w:r>
      <w:r w:rsidR="0080752A" w:rsidRPr="004D7EF7">
        <w:rPr>
          <w:spacing w:val="13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конкурсе</w:t>
      </w:r>
      <w:r w:rsidR="0080752A" w:rsidRPr="004D7EF7">
        <w:rPr>
          <w:spacing w:val="14"/>
          <w:sz w:val="27"/>
          <w:szCs w:val="27"/>
        </w:rPr>
        <w:t xml:space="preserve"> </w:t>
      </w:r>
      <w:r w:rsidR="0080752A" w:rsidRPr="004D7EF7">
        <w:rPr>
          <w:spacing w:val="-5"/>
          <w:sz w:val="27"/>
          <w:szCs w:val="27"/>
        </w:rPr>
        <w:t>на</w:t>
      </w:r>
      <w:r w:rsidR="00E72C01" w:rsidRPr="004D7EF7">
        <w:rPr>
          <w:spacing w:val="-5"/>
          <w:sz w:val="27"/>
          <w:szCs w:val="27"/>
        </w:rPr>
        <w:t xml:space="preserve"> </w:t>
      </w:r>
      <w:r w:rsidR="0080752A" w:rsidRPr="004D7EF7">
        <w:rPr>
          <w:sz w:val="27"/>
          <w:szCs w:val="27"/>
        </w:rPr>
        <w:t>заключение концессионного соглашения в отношении объект</w:t>
      </w:r>
      <w:r w:rsidR="00E72C01" w:rsidRPr="004D7EF7">
        <w:rPr>
          <w:sz w:val="27"/>
          <w:szCs w:val="27"/>
        </w:rPr>
        <w:t>а</w:t>
      </w:r>
      <w:r w:rsidR="0080752A" w:rsidRPr="004D7EF7">
        <w:rPr>
          <w:sz w:val="27"/>
          <w:szCs w:val="27"/>
        </w:rPr>
        <w:t xml:space="preserve"> концессионного </w:t>
      </w:r>
      <w:r w:rsidR="0080752A" w:rsidRPr="004D7EF7">
        <w:rPr>
          <w:spacing w:val="-2"/>
          <w:sz w:val="27"/>
          <w:szCs w:val="27"/>
        </w:rPr>
        <w:t>соглашения</w:t>
      </w:r>
      <w:r w:rsidR="00A235E8" w:rsidRPr="004D7EF7">
        <w:rPr>
          <w:spacing w:val="-2"/>
          <w:sz w:val="27"/>
          <w:szCs w:val="27"/>
        </w:rPr>
        <w:t>:</w:t>
      </w:r>
    </w:p>
    <w:p w:rsidR="006A4BE8" w:rsidRPr="004D7EF7" w:rsidRDefault="00A235E8" w:rsidP="004D7EF7">
      <w:pPr>
        <w:pStyle w:val="a4"/>
        <w:ind w:left="0" w:firstLine="567"/>
        <w:rPr>
          <w:sz w:val="27"/>
          <w:szCs w:val="27"/>
        </w:rPr>
      </w:pPr>
      <w:r w:rsidRPr="004D7EF7">
        <w:rPr>
          <w:sz w:val="27"/>
          <w:szCs w:val="27"/>
        </w:rPr>
        <w:tab/>
      </w:r>
      <w:r w:rsidR="006A4BE8" w:rsidRPr="004D7EF7">
        <w:rPr>
          <w:sz w:val="27"/>
          <w:szCs w:val="27"/>
        </w:rPr>
        <w:t xml:space="preserve">Заявки от лиц, отвечающих требованиям ст. 4.1. Федерального закона от 21.07.2005 г. № 115-ФЗ «О концессионных соглашениях», предоставляются </w:t>
      </w:r>
      <w:r w:rsidR="004D7EF7" w:rsidRPr="004D7EF7">
        <w:rPr>
          <w:sz w:val="27"/>
          <w:szCs w:val="27"/>
        </w:rPr>
        <w:t xml:space="preserve">в </w:t>
      </w:r>
      <w:r w:rsidR="006A4BE8" w:rsidRPr="004D7EF7">
        <w:rPr>
          <w:sz w:val="27"/>
          <w:szCs w:val="27"/>
        </w:rPr>
        <w:t>кабинет №</w:t>
      </w:r>
      <w:r w:rsidR="00FC493B">
        <w:rPr>
          <w:sz w:val="27"/>
          <w:szCs w:val="27"/>
        </w:rPr>
        <w:t>10</w:t>
      </w:r>
      <w:r w:rsidR="006A4BE8" w:rsidRPr="004D7EF7">
        <w:rPr>
          <w:sz w:val="27"/>
          <w:szCs w:val="27"/>
        </w:rPr>
        <w:t>2 по адресу</w:t>
      </w:r>
      <w:r w:rsidR="004D7EF7" w:rsidRPr="004D7EF7">
        <w:rPr>
          <w:sz w:val="27"/>
          <w:szCs w:val="27"/>
        </w:rPr>
        <w:t>:</w:t>
      </w:r>
      <w:r w:rsidR="006A4BE8" w:rsidRPr="004D7EF7">
        <w:rPr>
          <w:sz w:val="27"/>
          <w:szCs w:val="27"/>
        </w:rPr>
        <w:t xml:space="preserve"> Забайкальский край, </w:t>
      </w:r>
      <w:proofErr w:type="spellStart"/>
      <w:r w:rsidR="006A4BE8" w:rsidRPr="004D7EF7">
        <w:rPr>
          <w:sz w:val="27"/>
          <w:szCs w:val="27"/>
        </w:rPr>
        <w:t>г.Шилка</w:t>
      </w:r>
      <w:proofErr w:type="spellEnd"/>
      <w:r w:rsidR="006A4BE8" w:rsidRPr="004D7EF7">
        <w:rPr>
          <w:sz w:val="27"/>
          <w:szCs w:val="27"/>
        </w:rPr>
        <w:t xml:space="preserve">, </w:t>
      </w:r>
      <w:proofErr w:type="spellStart"/>
      <w:r w:rsidR="006A4BE8" w:rsidRPr="004D7EF7">
        <w:rPr>
          <w:sz w:val="27"/>
          <w:szCs w:val="27"/>
        </w:rPr>
        <w:t>ул.Ленина</w:t>
      </w:r>
      <w:proofErr w:type="spellEnd"/>
      <w:r w:rsidR="006A4BE8" w:rsidRPr="004D7EF7">
        <w:rPr>
          <w:sz w:val="27"/>
          <w:szCs w:val="27"/>
        </w:rPr>
        <w:t xml:space="preserve"> 69, 1 этаж.</w:t>
      </w:r>
    </w:p>
    <w:p w:rsidR="006A4BE8" w:rsidRPr="00F00DAD" w:rsidRDefault="006A4BE8" w:rsidP="004D7EF7">
      <w:pPr>
        <w:pStyle w:val="a4"/>
        <w:ind w:left="0" w:firstLine="567"/>
        <w:rPr>
          <w:sz w:val="27"/>
          <w:szCs w:val="27"/>
        </w:rPr>
      </w:pPr>
      <w:r w:rsidRPr="004D7EF7">
        <w:rPr>
          <w:sz w:val="27"/>
          <w:szCs w:val="27"/>
        </w:rPr>
        <w:t xml:space="preserve">График приема: ежедневно кроме </w:t>
      </w:r>
      <w:r w:rsidRPr="00F00DAD">
        <w:rPr>
          <w:sz w:val="27"/>
          <w:szCs w:val="27"/>
        </w:rPr>
        <w:t>субботы и воскресенья и праздничных дней, понедельник-пятница – с 08.00 до 17.00, обеденный перерыв с 123.00 до 13.00.</w:t>
      </w:r>
    </w:p>
    <w:p w:rsidR="006A4BE8" w:rsidRPr="00F00DAD" w:rsidRDefault="006A4BE8" w:rsidP="004D7EF7">
      <w:pPr>
        <w:pStyle w:val="a4"/>
        <w:ind w:left="0" w:firstLine="567"/>
        <w:rPr>
          <w:sz w:val="27"/>
          <w:szCs w:val="27"/>
        </w:rPr>
      </w:pPr>
      <w:r w:rsidRPr="00F00DAD">
        <w:rPr>
          <w:sz w:val="27"/>
          <w:szCs w:val="27"/>
        </w:rPr>
        <w:t>Начало приема заявок</w:t>
      </w:r>
      <w:r w:rsidRPr="00D400C7">
        <w:rPr>
          <w:sz w:val="27"/>
          <w:szCs w:val="27"/>
        </w:rPr>
        <w:t>: 2</w:t>
      </w:r>
      <w:r w:rsidR="00D400C7" w:rsidRPr="00D400C7">
        <w:rPr>
          <w:sz w:val="27"/>
          <w:szCs w:val="27"/>
        </w:rPr>
        <w:t>4</w:t>
      </w:r>
      <w:r w:rsidRPr="00D400C7">
        <w:rPr>
          <w:sz w:val="27"/>
          <w:szCs w:val="27"/>
        </w:rPr>
        <w:t xml:space="preserve"> ноября 2025 г.</w:t>
      </w:r>
    </w:p>
    <w:p w:rsidR="006A4BE8" w:rsidRPr="00F00DAD" w:rsidRDefault="006A4BE8" w:rsidP="004D7EF7">
      <w:pPr>
        <w:pStyle w:val="a4"/>
        <w:ind w:left="0" w:firstLine="567"/>
        <w:rPr>
          <w:sz w:val="27"/>
          <w:szCs w:val="27"/>
        </w:rPr>
      </w:pPr>
      <w:r w:rsidRPr="00F00DAD">
        <w:rPr>
          <w:sz w:val="27"/>
          <w:szCs w:val="27"/>
        </w:rPr>
        <w:t>Окончание приема заявок: 1</w:t>
      </w:r>
      <w:r w:rsidR="00D400C7">
        <w:rPr>
          <w:sz w:val="27"/>
          <w:szCs w:val="27"/>
        </w:rPr>
        <w:t>2</w:t>
      </w:r>
      <w:r w:rsidRPr="00F00DAD">
        <w:rPr>
          <w:sz w:val="27"/>
          <w:szCs w:val="27"/>
        </w:rPr>
        <w:t xml:space="preserve"> января 2026 г. (включительно)</w:t>
      </w:r>
    </w:p>
    <w:p w:rsidR="006A4BE8" w:rsidRPr="00F00DAD" w:rsidRDefault="006A4BE8" w:rsidP="004D7EF7">
      <w:pPr>
        <w:pStyle w:val="a4"/>
        <w:ind w:left="0" w:firstLine="567"/>
        <w:rPr>
          <w:sz w:val="27"/>
          <w:szCs w:val="27"/>
        </w:rPr>
      </w:pPr>
      <w:r w:rsidRPr="00F00DAD">
        <w:rPr>
          <w:sz w:val="27"/>
          <w:szCs w:val="27"/>
        </w:rPr>
        <w:t>Подведение итогов: 1</w:t>
      </w:r>
      <w:r w:rsidR="00D400C7">
        <w:rPr>
          <w:sz w:val="27"/>
          <w:szCs w:val="27"/>
        </w:rPr>
        <w:t>3</w:t>
      </w:r>
      <w:bookmarkStart w:id="0" w:name="_GoBack"/>
      <w:bookmarkEnd w:id="0"/>
      <w:r w:rsidRPr="00F00DAD">
        <w:rPr>
          <w:sz w:val="27"/>
          <w:szCs w:val="27"/>
        </w:rPr>
        <w:t xml:space="preserve"> января 2026 г.</w:t>
      </w:r>
    </w:p>
    <w:p w:rsidR="006A4BE8" w:rsidRPr="004D7EF7" w:rsidRDefault="006A4BE8" w:rsidP="004D7EF7">
      <w:pPr>
        <w:pStyle w:val="a4"/>
        <w:ind w:left="0" w:firstLine="567"/>
        <w:rPr>
          <w:sz w:val="27"/>
          <w:szCs w:val="27"/>
        </w:rPr>
      </w:pPr>
      <w:r w:rsidRPr="00F00DAD">
        <w:rPr>
          <w:sz w:val="27"/>
          <w:szCs w:val="27"/>
        </w:rPr>
        <w:t xml:space="preserve">Предложение о заключении концессионного соглашения размещено на официальном </w:t>
      </w:r>
      <w:r w:rsidRPr="004D7EF7">
        <w:rPr>
          <w:sz w:val="27"/>
          <w:szCs w:val="27"/>
        </w:rPr>
        <w:t>сайте http://torgi.gov.ru.</w:t>
      </w:r>
    </w:p>
    <w:p w:rsidR="009B376A" w:rsidRPr="004D7EF7" w:rsidRDefault="00E72C01" w:rsidP="004D7EF7">
      <w:pPr>
        <w:pStyle w:val="a4"/>
        <w:numPr>
          <w:ilvl w:val="0"/>
          <w:numId w:val="1"/>
        </w:numPr>
        <w:tabs>
          <w:tab w:val="left" w:pos="1528"/>
        </w:tabs>
        <w:ind w:right="100" w:firstLine="708"/>
        <w:jc w:val="both"/>
        <w:rPr>
          <w:spacing w:val="-2"/>
          <w:sz w:val="27"/>
          <w:szCs w:val="27"/>
        </w:rPr>
      </w:pPr>
      <w:r w:rsidRPr="004D7EF7">
        <w:rPr>
          <w:spacing w:val="-2"/>
          <w:sz w:val="27"/>
          <w:szCs w:val="27"/>
        </w:rPr>
        <w:t>Настоящее и</w:t>
      </w:r>
      <w:r w:rsidR="0080752A" w:rsidRPr="004D7EF7">
        <w:rPr>
          <w:sz w:val="27"/>
          <w:szCs w:val="27"/>
        </w:rPr>
        <w:t xml:space="preserve">нформационное сообщение о проведении открытого конкурса размещено на официальном сайте Российской Федерации https://torgi.gov.ru, </w:t>
      </w:r>
    </w:p>
    <w:sectPr w:rsidR="009B376A" w:rsidRPr="004D7EF7" w:rsidSect="004B554D">
      <w:type w:val="continuous"/>
      <w:pgSz w:w="11910" w:h="16840"/>
      <w:pgMar w:top="34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26471"/>
    <w:multiLevelType w:val="hybridMultilevel"/>
    <w:tmpl w:val="40C4FF72"/>
    <w:lvl w:ilvl="0" w:tplc="562E9346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EEA932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75E078B0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7748A2AC">
      <w:numFmt w:val="bullet"/>
      <w:lvlText w:val="•"/>
      <w:lvlJc w:val="left"/>
      <w:pPr>
        <w:ind w:left="3253" w:hanging="708"/>
      </w:pPr>
      <w:rPr>
        <w:rFonts w:hint="default"/>
        <w:lang w:val="ru-RU" w:eastAsia="en-US" w:bidi="ar-SA"/>
      </w:rPr>
    </w:lvl>
    <w:lvl w:ilvl="4" w:tplc="330E123C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 w:tplc="D1925DEA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 w:tplc="69428796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0A2A40BA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8E9EA4E0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26"/>
    <w:rsid w:val="000314C7"/>
    <w:rsid w:val="00041297"/>
    <w:rsid w:val="00072FC2"/>
    <w:rsid w:val="00084181"/>
    <w:rsid w:val="000A746C"/>
    <w:rsid w:val="000A7D26"/>
    <w:rsid w:val="000D406D"/>
    <w:rsid w:val="0017088B"/>
    <w:rsid w:val="00187D77"/>
    <w:rsid w:val="00202060"/>
    <w:rsid w:val="00304F15"/>
    <w:rsid w:val="00331458"/>
    <w:rsid w:val="00372BA1"/>
    <w:rsid w:val="003800CA"/>
    <w:rsid w:val="004175B0"/>
    <w:rsid w:val="004B554D"/>
    <w:rsid w:val="004D7EF7"/>
    <w:rsid w:val="004E4D34"/>
    <w:rsid w:val="004E5E9D"/>
    <w:rsid w:val="00513596"/>
    <w:rsid w:val="00533867"/>
    <w:rsid w:val="005F4D9F"/>
    <w:rsid w:val="00631FC0"/>
    <w:rsid w:val="006A3432"/>
    <w:rsid w:val="006A4BE8"/>
    <w:rsid w:val="006D102D"/>
    <w:rsid w:val="006D12A5"/>
    <w:rsid w:val="006E4503"/>
    <w:rsid w:val="00705D3E"/>
    <w:rsid w:val="0071500C"/>
    <w:rsid w:val="008053C9"/>
    <w:rsid w:val="0080752A"/>
    <w:rsid w:val="00814885"/>
    <w:rsid w:val="00865160"/>
    <w:rsid w:val="009345E5"/>
    <w:rsid w:val="0098529C"/>
    <w:rsid w:val="009B376A"/>
    <w:rsid w:val="00A235E8"/>
    <w:rsid w:val="00A36CEC"/>
    <w:rsid w:val="00A72394"/>
    <w:rsid w:val="00AB026D"/>
    <w:rsid w:val="00AD1A9D"/>
    <w:rsid w:val="00AF0DAF"/>
    <w:rsid w:val="00D03C71"/>
    <w:rsid w:val="00D131EB"/>
    <w:rsid w:val="00D400C7"/>
    <w:rsid w:val="00E72C01"/>
    <w:rsid w:val="00E90CAB"/>
    <w:rsid w:val="00F00DAD"/>
    <w:rsid w:val="00FC493B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96E29-2ECA-4554-8EB6-62BF662B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B554D"/>
    <w:pPr>
      <w:ind w:left="127" w:right="118" w:hanging="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554D"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4B554D"/>
    <w:pPr>
      <w:ind w:left="113" w:right="9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B554D"/>
  </w:style>
  <w:style w:type="character" w:styleId="a5">
    <w:name w:val="Hyperlink"/>
    <w:qFormat/>
    <w:rsid w:val="00E72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принятии заявок о готовности к участию в конкурсе на заключение концессионного соглашения в отношении объектов системы теплоснабжения, находящихся в муниципальной собственности Неверкинского сельсовета Неверкинского района Пенз</vt:lpstr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принятии заявок о готовности к участию в конкурсе на заключение концессионного соглашения в отношении объектов системы теплоснабжения, находящихся в муниципальной собственности Неверкинского сельсовета Неверкинского района Пенз</dc:title>
  <dc:creator>SBK8</dc:creator>
  <cp:lastModifiedBy>Секретарь</cp:lastModifiedBy>
  <cp:revision>10</cp:revision>
  <cp:lastPrinted>2025-06-19T22:54:00Z</cp:lastPrinted>
  <dcterms:created xsi:type="dcterms:W3CDTF">2025-11-19T00:59:00Z</dcterms:created>
  <dcterms:modified xsi:type="dcterms:W3CDTF">2025-11-21T04:57:00Z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2010</vt:lpwstr>
  </property>
</Properties>
</file>