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word/charts/chart30.xml" ContentType="application/vnd.openxmlformats-officedocument.drawingml.chart+xml"/>
  <Override PartName="/word/charts/chart31.xml" ContentType="application/vnd.openxmlformats-officedocument.drawingml.chart+xml"/>
  <Override PartName="/word/charts/chart32.xml" ContentType="application/vnd.openxmlformats-officedocument.drawingml.chart+xml"/>
  <Override PartName="/word/charts/chart33.xml" ContentType="application/vnd.openxmlformats-officedocument.drawingml.chart+xml"/>
  <Override PartName="/word/charts/chart34.xml" ContentType="application/vnd.openxmlformats-officedocument.drawingml.chart+xml"/>
  <Override PartName="/word/charts/chart35.xml" ContentType="application/vnd.openxmlformats-officedocument.drawingml.chart+xml"/>
  <Override PartName="/word/charts/chart3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388" w:rsidRDefault="00996388" w:rsidP="009963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388">
        <w:rPr>
          <w:rFonts w:ascii="Times New Roman" w:hAnsi="Times New Roman" w:cs="Times New Roman"/>
          <w:b/>
          <w:sz w:val="24"/>
          <w:szCs w:val="24"/>
        </w:rPr>
        <w:t>ГОСУДАРСТВЕННОЕ ПРОФЕССИОНАЛЬНОЕ</w:t>
      </w:r>
    </w:p>
    <w:p w:rsidR="00E5139A" w:rsidRPr="00996388" w:rsidRDefault="00996388" w:rsidP="009963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388">
        <w:rPr>
          <w:rFonts w:ascii="Times New Roman" w:hAnsi="Times New Roman" w:cs="Times New Roman"/>
          <w:b/>
          <w:sz w:val="24"/>
          <w:szCs w:val="24"/>
        </w:rPr>
        <w:t xml:space="preserve"> ОБРАЗОВАТЕЛЬНОЕ УЧРЕЖДЕНИЕ</w:t>
      </w:r>
    </w:p>
    <w:p w:rsidR="00996388" w:rsidRDefault="00996388" w:rsidP="009963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388">
        <w:rPr>
          <w:rFonts w:ascii="Times New Roman" w:hAnsi="Times New Roman" w:cs="Times New Roman"/>
          <w:b/>
          <w:sz w:val="24"/>
          <w:szCs w:val="24"/>
        </w:rPr>
        <w:t>«ШИЛКИНСКИЙ МНОГОПРОФИЛЬНЫЙ ЛИЦЕЙ»</w:t>
      </w:r>
    </w:p>
    <w:p w:rsidR="00996388" w:rsidRDefault="00996388" w:rsidP="009963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6388" w:rsidRDefault="00996388" w:rsidP="009963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6388" w:rsidRDefault="00996388" w:rsidP="009963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6388" w:rsidRDefault="00996388" w:rsidP="009963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6388" w:rsidRDefault="00996388" w:rsidP="009963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6388" w:rsidRDefault="00996388" w:rsidP="009963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6388" w:rsidRDefault="00996388" w:rsidP="009963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6388" w:rsidRDefault="00996388" w:rsidP="009963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6388" w:rsidRDefault="00996388" w:rsidP="009963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6388" w:rsidRDefault="00996388" w:rsidP="009963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6388" w:rsidRDefault="00996388" w:rsidP="009963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 О РЕЗУЛЬТАТАХ АНКЕТИРОВАНИЯ В РАМКАХ МОНИТОРИНГА</w:t>
      </w:r>
    </w:p>
    <w:p w:rsidR="00996388" w:rsidRDefault="00996388" w:rsidP="009963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УДОВЛЕТВОРЕННОСТИ КАЧЕСТВОМ ОБРАЗОВАТЕЛЬНОГО ПРОЦЕССА</w:t>
      </w:r>
    </w:p>
    <w:p w:rsidR="00996388" w:rsidRDefault="00A84560" w:rsidP="009963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ПОДГОТОВКИ ОБУЧАЮЩИХСЯ ЗА 2025</w:t>
      </w:r>
      <w:r w:rsidR="00996388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996388" w:rsidRDefault="00996388" w:rsidP="009963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01BC" w:rsidRDefault="00D001BC" w:rsidP="009963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01BC" w:rsidRDefault="00D001BC" w:rsidP="009963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01BC" w:rsidRDefault="00D001BC" w:rsidP="009963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01BC" w:rsidRDefault="00D001BC" w:rsidP="009963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01BC" w:rsidRDefault="00D001BC" w:rsidP="009963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01BC" w:rsidRDefault="00D001BC" w:rsidP="009963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01BC" w:rsidRDefault="00D001BC" w:rsidP="009963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01BC" w:rsidRDefault="00D001BC" w:rsidP="009963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01BC" w:rsidRDefault="00D001BC" w:rsidP="009963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01BC" w:rsidRDefault="00D001BC" w:rsidP="009963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01BC" w:rsidRDefault="00D001BC" w:rsidP="009963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01BC" w:rsidRDefault="00D001BC" w:rsidP="009963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01BC" w:rsidRDefault="00D001BC" w:rsidP="009963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01BC" w:rsidRDefault="00D001BC" w:rsidP="009963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01BC" w:rsidRDefault="00D001BC" w:rsidP="009963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01BC" w:rsidRDefault="00D001BC" w:rsidP="009963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01BC" w:rsidRDefault="00D001BC" w:rsidP="009963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01BC" w:rsidRDefault="00D001BC" w:rsidP="009963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01BC" w:rsidRDefault="00D001BC" w:rsidP="009963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01BC" w:rsidRDefault="00D001BC" w:rsidP="009963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01BC" w:rsidRDefault="00D001BC" w:rsidP="009963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01BC" w:rsidRDefault="00D001BC" w:rsidP="009963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01BC" w:rsidRDefault="00D001BC" w:rsidP="009963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01BC" w:rsidRDefault="00D001BC" w:rsidP="009963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01BC" w:rsidRDefault="00D001BC" w:rsidP="009963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01BC" w:rsidRDefault="00D001BC" w:rsidP="009963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01BC" w:rsidRDefault="00D001BC" w:rsidP="009963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01BC" w:rsidRDefault="00D001BC" w:rsidP="009963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01BC" w:rsidRDefault="00D001BC" w:rsidP="00A845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4AA0" w:rsidRDefault="00464AA0" w:rsidP="00A845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4AA0" w:rsidRDefault="00464AA0" w:rsidP="00A845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4B17" w:rsidRPr="004D7989" w:rsidRDefault="00D001BC" w:rsidP="00464AA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1BC">
        <w:rPr>
          <w:rFonts w:ascii="Times New Roman" w:hAnsi="Times New Roman" w:cs="Times New Roman"/>
          <w:sz w:val="24"/>
          <w:szCs w:val="24"/>
        </w:rPr>
        <w:lastRenderedPageBreak/>
        <w:t>Организация анкетирования обучающихся, педагогических р</w:t>
      </w:r>
      <w:r>
        <w:rPr>
          <w:rFonts w:ascii="Times New Roman" w:hAnsi="Times New Roman" w:cs="Times New Roman"/>
          <w:sz w:val="24"/>
          <w:szCs w:val="24"/>
        </w:rPr>
        <w:t>аботников и представителей рабо</w:t>
      </w:r>
      <w:r w:rsidRPr="00D001BC">
        <w:rPr>
          <w:rFonts w:ascii="Times New Roman" w:hAnsi="Times New Roman" w:cs="Times New Roman"/>
          <w:sz w:val="24"/>
          <w:szCs w:val="24"/>
        </w:rPr>
        <w:t>тодателей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4B17" w:rsidRPr="003C4B17" w:rsidRDefault="00D001BC" w:rsidP="00464A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B17">
        <w:rPr>
          <w:rFonts w:ascii="Times New Roman" w:hAnsi="Times New Roman" w:cs="Times New Roman"/>
          <w:sz w:val="24"/>
          <w:szCs w:val="24"/>
        </w:rPr>
        <w:t xml:space="preserve"> В соответствии с Положением о внутренней системе оценки качества образования в ГПОУ «Шилкин</w:t>
      </w:r>
      <w:r w:rsidR="00A84560">
        <w:rPr>
          <w:rFonts w:ascii="Times New Roman" w:hAnsi="Times New Roman" w:cs="Times New Roman"/>
          <w:sz w:val="24"/>
          <w:szCs w:val="24"/>
        </w:rPr>
        <w:t>ский многопрофильный лицей» в</w:t>
      </w:r>
      <w:r w:rsidRPr="003C4B17">
        <w:rPr>
          <w:rFonts w:ascii="Times New Roman" w:hAnsi="Times New Roman" w:cs="Times New Roman"/>
          <w:sz w:val="24"/>
          <w:szCs w:val="24"/>
        </w:rPr>
        <w:t xml:space="preserve"> было проведено анкетирование</w:t>
      </w:r>
      <w:r w:rsidR="003C4B17" w:rsidRPr="003C4B17">
        <w:rPr>
          <w:rFonts w:ascii="Times New Roman" w:hAnsi="Times New Roman" w:cs="Times New Roman"/>
          <w:sz w:val="24"/>
          <w:szCs w:val="24"/>
        </w:rPr>
        <w:t xml:space="preserve"> обучающихся, педагогических работников и представителей работодателей по основным программам среднего профессионального образования</w:t>
      </w:r>
      <w:r w:rsidR="003C4B17">
        <w:rPr>
          <w:rFonts w:ascii="Times New Roman" w:hAnsi="Times New Roman" w:cs="Times New Roman"/>
          <w:sz w:val="24"/>
          <w:szCs w:val="24"/>
        </w:rPr>
        <w:t>:</w:t>
      </w:r>
    </w:p>
    <w:p w:rsidR="003C4B17" w:rsidRDefault="003C4B17" w:rsidP="00464A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B17">
        <w:rPr>
          <w:rFonts w:ascii="Times New Roman" w:hAnsi="Times New Roman" w:cs="Times New Roman"/>
          <w:sz w:val="24"/>
          <w:szCs w:val="24"/>
        </w:rPr>
        <w:t>Анкета для обучающихся «Оценка условий, содержания, организации и качества образовательного процесса»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C4B17" w:rsidRDefault="003C4B17" w:rsidP="00464AA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3C4B17">
        <w:rPr>
          <w:rFonts w:ascii="Times New Roman" w:hAnsi="Times New Roman" w:cs="Times New Roman"/>
          <w:sz w:val="24"/>
          <w:szCs w:val="24"/>
        </w:rPr>
        <w:t>Анкета для педагогических работников</w:t>
      </w:r>
      <w:r w:rsidRPr="003C4B17">
        <w:rPr>
          <w:rFonts w:ascii="Times New Roman" w:hAnsi="Times New Roman" w:cs="Times New Roman"/>
        </w:rPr>
        <w:t>«Оценка педагогическими работниками лицея качества образовательной деятельности»</w:t>
      </w:r>
      <w:r>
        <w:rPr>
          <w:rFonts w:ascii="Times New Roman" w:hAnsi="Times New Roman" w:cs="Times New Roman"/>
        </w:rPr>
        <w:t>;</w:t>
      </w:r>
    </w:p>
    <w:p w:rsidR="00A84560" w:rsidRPr="003C4B17" w:rsidRDefault="003C4B17" w:rsidP="00464A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B17">
        <w:rPr>
          <w:rFonts w:ascii="Times New Roman" w:hAnsi="Times New Roman" w:cs="Times New Roman"/>
          <w:sz w:val="24"/>
          <w:szCs w:val="24"/>
        </w:rPr>
        <w:t>Анкета д</w:t>
      </w:r>
      <w:r>
        <w:rPr>
          <w:rFonts w:ascii="Times New Roman" w:hAnsi="Times New Roman" w:cs="Times New Roman"/>
          <w:sz w:val="24"/>
          <w:szCs w:val="24"/>
        </w:rPr>
        <w:t xml:space="preserve">ля представителей работодателей </w:t>
      </w:r>
      <w:r w:rsidRPr="003C4B17">
        <w:rPr>
          <w:rFonts w:ascii="Times New Roman" w:hAnsi="Times New Roman" w:cs="Times New Roman"/>
          <w:sz w:val="24"/>
          <w:szCs w:val="24"/>
        </w:rPr>
        <w:t>«Удовлетворенность работодателей качеством образования выпускников»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04D7" w:rsidRDefault="001304D7" w:rsidP="00464A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04D7">
        <w:rPr>
          <w:rFonts w:ascii="Times New Roman" w:hAnsi="Times New Roman" w:cs="Times New Roman"/>
          <w:b/>
          <w:sz w:val="24"/>
          <w:szCs w:val="24"/>
        </w:rPr>
        <w:t xml:space="preserve">Результаты анкетирования </w:t>
      </w:r>
      <w:r w:rsidR="00C91303">
        <w:rPr>
          <w:rFonts w:ascii="Times New Roman" w:hAnsi="Times New Roman" w:cs="Times New Roman"/>
          <w:b/>
          <w:bCs/>
          <w:sz w:val="24"/>
          <w:szCs w:val="24"/>
        </w:rPr>
        <w:t>студентов</w:t>
      </w:r>
      <w:r w:rsidRPr="001304D7">
        <w:rPr>
          <w:rFonts w:ascii="Times New Roman" w:hAnsi="Times New Roman" w:cs="Times New Roman"/>
          <w:b/>
          <w:bCs/>
          <w:sz w:val="24"/>
          <w:szCs w:val="24"/>
        </w:rPr>
        <w:t xml:space="preserve"> с использованием анкеты</w:t>
      </w:r>
      <w:r w:rsidRPr="001304D7">
        <w:rPr>
          <w:rFonts w:ascii="Times New Roman" w:hAnsi="Times New Roman" w:cs="Times New Roman"/>
          <w:b/>
          <w:sz w:val="24"/>
          <w:szCs w:val="24"/>
        </w:rPr>
        <w:t xml:space="preserve"> «Оценка условий, содержания, организации и качества образовательного процесса»</w:t>
      </w:r>
    </w:p>
    <w:p w:rsidR="00DD3CD1" w:rsidRPr="00464AA0" w:rsidRDefault="0005498F" w:rsidP="00464A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анкетировании приняли участие 181 студент.</w:t>
      </w:r>
    </w:p>
    <w:p w:rsidR="00DD3CD1" w:rsidRPr="00097B88" w:rsidRDefault="00DD3CD1" w:rsidP="00DD3CD1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7B88">
        <w:rPr>
          <w:rFonts w:ascii="Times New Roman" w:hAnsi="Times New Roman" w:cs="Times New Roman"/>
          <w:b/>
          <w:bCs/>
          <w:sz w:val="24"/>
          <w:szCs w:val="24"/>
        </w:rPr>
        <w:t>Общая удовлетворённость обучением:</w:t>
      </w:r>
    </w:p>
    <w:p w:rsidR="00DD3CD1" w:rsidRPr="00097B88" w:rsidRDefault="00DD3CD1" w:rsidP="00DD3CD1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B88">
        <w:rPr>
          <w:rFonts w:ascii="Times New Roman" w:hAnsi="Times New Roman" w:cs="Times New Roman"/>
          <w:sz w:val="24"/>
          <w:szCs w:val="24"/>
        </w:rPr>
        <w:t>Полностью удовлетворены — 112 чел. (61,9%).</w:t>
      </w:r>
    </w:p>
    <w:p w:rsidR="00DD3CD1" w:rsidRPr="00097B88" w:rsidRDefault="00DD3CD1" w:rsidP="00DD3CD1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B88">
        <w:rPr>
          <w:rFonts w:ascii="Times New Roman" w:hAnsi="Times New Roman" w:cs="Times New Roman"/>
          <w:sz w:val="24"/>
          <w:szCs w:val="24"/>
        </w:rPr>
        <w:t>Удовлетворены — 57 чел. (31,5%).</w:t>
      </w:r>
    </w:p>
    <w:p w:rsidR="00DD3CD1" w:rsidRPr="00097B88" w:rsidRDefault="00DD3CD1" w:rsidP="00DD3CD1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B88">
        <w:rPr>
          <w:rFonts w:ascii="Times New Roman" w:hAnsi="Times New Roman" w:cs="Times New Roman"/>
          <w:sz w:val="24"/>
          <w:szCs w:val="24"/>
        </w:rPr>
        <w:t>Частично удовлетворены — 12 чел. (6,6%)</w:t>
      </w:r>
    </w:p>
    <w:p w:rsidR="00DD3CD1" w:rsidRDefault="00DD3CD1" w:rsidP="001F277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B88">
        <w:rPr>
          <w:rFonts w:ascii="Times New Roman" w:hAnsi="Times New Roman" w:cs="Times New Roman"/>
          <w:b/>
          <w:bCs/>
          <w:sz w:val="24"/>
          <w:szCs w:val="24"/>
        </w:rPr>
        <w:t>Вывод:</w:t>
      </w:r>
      <w:r w:rsidRPr="00097B88">
        <w:rPr>
          <w:rFonts w:ascii="Times New Roman" w:hAnsi="Times New Roman" w:cs="Times New Roman"/>
          <w:sz w:val="24"/>
          <w:szCs w:val="24"/>
        </w:rPr>
        <w:t xml:space="preserve"> 93,4% студентов довольны обучением, большинство — полностью.</w:t>
      </w:r>
    </w:p>
    <w:p w:rsidR="00464AA0" w:rsidRPr="00097B88" w:rsidRDefault="00464AA0" w:rsidP="00464AA0">
      <w:pPr>
        <w:spacing w:line="240" w:lineRule="auto"/>
        <w:ind w:left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64AA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72000" cy="2743200"/>
            <wp:effectExtent l="57150" t="19050" r="3810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D3CD1" w:rsidRPr="00097B88" w:rsidRDefault="00DD3CD1" w:rsidP="00DD3CD1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7B88">
        <w:rPr>
          <w:rFonts w:ascii="Times New Roman" w:hAnsi="Times New Roman" w:cs="Times New Roman"/>
          <w:b/>
          <w:bCs/>
          <w:sz w:val="24"/>
          <w:szCs w:val="24"/>
        </w:rPr>
        <w:t>Отношение к профессии:</w:t>
      </w:r>
    </w:p>
    <w:p w:rsidR="00DD3CD1" w:rsidRPr="00097B88" w:rsidRDefault="00DD3CD1" w:rsidP="00DD3CD1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B88">
        <w:rPr>
          <w:rFonts w:ascii="Times New Roman" w:hAnsi="Times New Roman" w:cs="Times New Roman"/>
          <w:sz w:val="24"/>
          <w:szCs w:val="24"/>
        </w:rPr>
        <w:t>Улучшилось — 83 чел. (45,9%).</w:t>
      </w:r>
    </w:p>
    <w:p w:rsidR="00DD3CD1" w:rsidRPr="00097B88" w:rsidRDefault="00DD3CD1" w:rsidP="00DD3CD1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B88">
        <w:rPr>
          <w:rFonts w:ascii="Times New Roman" w:hAnsi="Times New Roman" w:cs="Times New Roman"/>
          <w:sz w:val="24"/>
          <w:szCs w:val="24"/>
        </w:rPr>
        <w:t>Ухудшилось — 4 чел. (2,2%).</w:t>
      </w:r>
    </w:p>
    <w:p w:rsidR="00DD3CD1" w:rsidRPr="00097B88" w:rsidRDefault="00DD3CD1" w:rsidP="00DD3CD1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B88">
        <w:rPr>
          <w:rFonts w:ascii="Times New Roman" w:hAnsi="Times New Roman" w:cs="Times New Roman"/>
          <w:sz w:val="24"/>
          <w:szCs w:val="24"/>
        </w:rPr>
        <w:t>Без изменений, хорошее — 91 чел. (50,3%).</w:t>
      </w:r>
    </w:p>
    <w:p w:rsidR="00DD3CD1" w:rsidRPr="00097B88" w:rsidRDefault="00DD3CD1" w:rsidP="00DD3CD1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B88">
        <w:rPr>
          <w:rFonts w:ascii="Times New Roman" w:hAnsi="Times New Roman" w:cs="Times New Roman"/>
          <w:sz w:val="24"/>
          <w:szCs w:val="24"/>
        </w:rPr>
        <w:t>Без изменений, плохое — 3 чел. (1,7%)</w:t>
      </w:r>
    </w:p>
    <w:p w:rsidR="00DD3CD1" w:rsidRDefault="00DD3CD1" w:rsidP="001F277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B88">
        <w:rPr>
          <w:rFonts w:ascii="Times New Roman" w:hAnsi="Times New Roman" w:cs="Times New Roman"/>
          <w:b/>
          <w:bCs/>
          <w:sz w:val="24"/>
          <w:szCs w:val="24"/>
        </w:rPr>
        <w:t>Вывод:</w:t>
      </w:r>
      <w:r w:rsidRPr="00097B88">
        <w:rPr>
          <w:rFonts w:ascii="Times New Roman" w:hAnsi="Times New Roman" w:cs="Times New Roman"/>
          <w:sz w:val="24"/>
          <w:szCs w:val="24"/>
        </w:rPr>
        <w:t xml:space="preserve"> у большинства отношение к профессии положительное или улучшилось после поступления.</w:t>
      </w:r>
    </w:p>
    <w:p w:rsidR="00464AA0" w:rsidRPr="00097B88" w:rsidRDefault="00464AA0" w:rsidP="00464AA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64AA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2085975"/>
            <wp:effectExtent l="57150" t="19050" r="38100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64AA0" w:rsidRDefault="00464AA0" w:rsidP="00DD3CD1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D3CD1" w:rsidRPr="00097B88" w:rsidRDefault="00DD3CD1" w:rsidP="00DD3CD1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7B88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Соответствие образовательной программы ожиданиям:</w:t>
      </w:r>
    </w:p>
    <w:p w:rsidR="00DD3CD1" w:rsidRPr="00097B88" w:rsidRDefault="00DD3CD1" w:rsidP="00DD3CD1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B88">
        <w:rPr>
          <w:rFonts w:ascii="Times New Roman" w:hAnsi="Times New Roman" w:cs="Times New Roman"/>
          <w:sz w:val="24"/>
          <w:szCs w:val="24"/>
        </w:rPr>
        <w:t>Полностью соответствует — 143 чел. (79,0%).</w:t>
      </w:r>
    </w:p>
    <w:p w:rsidR="00DD3CD1" w:rsidRPr="00097B88" w:rsidRDefault="00DD3CD1" w:rsidP="00DD3CD1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B88">
        <w:rPr>
          <w:rFonts w:ascii="Times New Roman" w:hAnsi="Times New Roman" w:cs="Times New Roman"/>
          <w:sz w:val="24"/>
          <w:szCs w:val="24"/>
        </w:rPr>
        <w:t>Частично — 36 чел. (19,9%).</w:t>
      </w:r>
    </w:p>
    <w:p w:rsidR="00DD3CD1" w:rsidRPr="00097B88" w:rsidRDefault="00DD3CD1" w:rsidP="00DD3CD1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B88">
        <w:rPr>
          <w:rFonts w:ascii="Times New Roman" w:hAnsi="Times New Roman" w:cs="Times New Roman"/>
          <w:sz w:val="24"/>
          <w:szCs w:val="24"/>
        </w:rPr>
        <w:t>Не соответствует — 2 чел. (1,1%).</w:t>
      </w:r>
    </w:p>
    <w:p w:rsidR="00DD3CD1" w:rsidRDefault="00DD3CD1" w:rsidP="001F277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B88">
        <w:rPr>
          <w:rFonts w:ascii="Times New Roman" w:hAnsi="Times New Roman" w:cs="Times New Roman"/>
          <w:b/>
          <w:bCs/>
          <w:sz w:val="24"/>
          <w:szCs w:val="24"/>
        </w:rPr>
        <w:t>Вывод:</w:t>
      </w:r>
      <w:r w:rsidRPr="00097B88">
        <w:rPr>
          <w:rFonts w:ascii="Times New Roman" w:hAnsi="Times New Roman" w:cs="Times New Roman"/>
          <w:sz w:val="24"/>
          <w:szCs w:val="24"/>
        </w:rPr>
        <w:t xml:space="preserve"> программа в целом отвечает ожиданиям студентов.</w:t>
      </w:r>
    </w:p>
    <w:p w:rsidR="007E5DF4" w:rsidRPr="00097B88" w:rsidRDefault="007E5DF4" w:rsidP="007E5DF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E5DF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72000" cy="2743200"/>
            <wp:effectExtent l="57150" t="19050" r="3810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D3CD1" w:rsidRPr="00097B88" w:rsidRDefault="00DD3CD1" w:rsidP="00DD3CD1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7B88">
        <w:rPr>
          <w:rFonts w:ascii="Times New Roman" w:hAnsi="Times New Roman" w:cs="Times New Roman"/>
          <w:b/>
          <w:bCs/>
          <w:sz w:val="24"/>
          <w:szCs w:val="24"/>
        </w:rPr>
        <w:t>Доступность информации:</w:t>
      </w:r>
    </w:p>
    <w:p w:rsidR="00DD3CD1" w:rsidRPr="00097B88" w:rsidRDefault="00DD3CD1" w:rsidP="00DD3CD1">
      <w:pPr>
        <w:numPr>
          <w:ilvl w:val="0"/>
          <w:numId w:val="6"/>
        </w:numPr>
        <w:spacing w:after="1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B88">
        <w:rPr>
          <w:rFonts w:ascii="Times New Roman" w:hAnsi="Times New Roman" w:cs="Times New Roman"/>
          <w:sz w:val="24"/>
          <w:szCs w:val="24"/>
        </w:rPr>
        <w:t>Всегда доступна — 146 чел. (80,7%).</w:t>
      </w:r>
    </w:p>
    <w:p w:rsidR="00DD3CD1" w:rsidRPr="00097B88" w:rsidRDefault="00DD3CD1" w:rsidP="00DD3CD1">
      <w:pPr>
        <w:numPr>
          <w:ilvl w:val="0"/>
          <w:numId w:val="6"/>
        </w:numPr>
        <w:spacing w:after="1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B88">
        <w:rPr>
          <w:rFonts w:ascii="Times New Roman" w:hAnsi="Times New Roman" w:cs="Times New Roman"/>
          <w:sz w:val="24"/>
          <w:szCs w:val="24"/>
        </w:rPr>
        <w:t>Нет — 4 чел. (2,2%).</w:t>
      </w:r>
    </w:p>
    <w:p w:rsidR="00DD3CD1" w:rsidRPr="00097B88" w:rsidRDefault="00DD3CD1" w:rsidP="00DD3CD1">
      <w:pPr>
        <w:numPr>
          <w:ilvl w:val="0"/>
          <w:numId w:val="6"/>
        </w:numPr>
        <w:spacing w:after="1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B88">
        <w:rPr>
          <w:rFonts w:ascii="Times New Roman" w:hAnsi="Times New Roman" w:cs="Times New Roman"/>
          <w:sz w:val="24"/>
          <w:szCs w:val="24"/>
        </w:rPr>
        <w:t>Затрудняюсь ответить — 31 чел. (17,1%)</w:t>
      </w:r>
    </w:p>
    <w:p w:rsidR="00DD3CD1" w:rsidRDefault="00DD3CD1" w:rsidP="001F277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B88">
        <w:rPr>
          <w:rFonts w:ascii="Times New Roman" w:hAnsi="Times New Roman" w:cs="Times New Roman"/>
          <w:b/>
          <w:bCs/>
          <w:sz w:val="24"/>
          <w:szCs w:val="24"/>
        </w:rPr>
        <w:t>Вывод:</w:t>
      </w:r>
      <w:r w:rsidRPr="00097B88">
        <w:rPr>
          <w:rFonts w:ascii="Times New Roman" w:hAnsi="Times New Roman" w:cs="Times New Roman"/>
          <w:sz w:val="24"/>
          <w:szCs w:val="24"/>
        </w:rPr>
        <w:t xml:space="preserve"> большинство студентов получают необходимую информацию.</w:t>
      </w:r>
    </w:p>
    <w:p w:rsidR="007E5DF4" w:rsidRPr="00097B88" w:rsidRDefault="007E5DF4" w:rsidP="007E5DF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E5DF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72000" cy="2743200"/>
            <wp:effectExtent l="57150" t="19050" r="38100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D3CD1" w:rsidRPr="00097B88" w:rsidRDefault="00DD3CD1" w:rsidP="00DD3CD1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7B88">
        <w:rPr>
          <w:rFonts w:ascii="Times New Roman" w:hAnsi="Times New Roman" w:cs="Times New Roman"/>
          <w:b/>
          <w:bCs/>
          <w:sz w:val="24"/>
          <w:szCs w:val="24"/>
        </w:rPr>
        <w:t>Учебная и научная литература:</w:t>
      </w:r>
    </w:p>
    <w:p w:rsidR="00DD3CD1" w:rsidRPr="00097B88" w:rsidRDefault="00DD3CD1" w:rsidP="00DD3CD1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B88">
        <w:rPr>
          <w:rFonts w:ascii="Times New Roman" w:hAnsi="Times New Roman" w:cs="Times New Roman"/>
          <w:sz w:val="24"/>
          <w:szCs w:val="24"/>
        </w:rPr>
        <w:t>Полностью удовлетворяет — 146 чел. (80,7%).</w:t>
      </w:r>
    </w:p>
    <w:p w:rsidR="00DD3CD1" w:rsidRPr="00097B88" w:rsidRDefault="00DD3CD1" w:rsidP="00DD3CD1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B88">
        <w:rPr>
          <w:rFonts w:ascii="Times New Roman" w:hAnsi="Times New Roman" w:cs="Times New Roman"/>
          <w:sz w:val="24"/>
          <w:szCs w:val="24"/>
        </w:rPr>
        <w:t>Частично — 34 чел. (18,8%).</w:t>
      </w:r>
    </w:p>
    <w:p w:rsidR="00DD3CD1" w:rsidRPr="00097B88" w:rsidRDefault="00DD3CD1" w:rsidP="00DD3CD1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B88">
        <w:rPr>
          <w:rFonts w:ascii="Times New Roman" w:hAnsi="Times New Roman" w:cs="Times New Roman"/>
          <w:sz w:val="24"/>
          <w:szCs w:val="24"/>
        </w:rPr>
        <w:t>Не удовлетворяет — 1 чел. (0,6%)</w:t>
      </w:r>
    </w:p>
    <w:p w:rsidR="00DD3CD1" w:rsidRDefault="00DD3CD1" w:rsidP="001F277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B88">
        <w:rPr>
          <w:rFonts w:ascii="Times New Roman" w:hAnsi="Times New Roman" w:cs="Times New Roman"/>
          <w:b/>
          <w:bCs/>
          <w:sz w:val="24"/>
          <w:szCs w:val="24"/>
        </w:rPr>
        <w:t>Вывод:</w:t>
      </w:r>
      <w:r w:rsidRPr="00097B88">
        <w:rPr>
          <w:rFonts w:ascii="Times New Roman" w:hAnsi="Times New Roman" w:cs="Times New Roman"/>
          <w:sz w:val="24"/>
          <w:szCs w:val="24"/>
        </w:rPr>
        <w:t xml:space="preserve"> библиотечное обеспечение в целом на хорошем уровне.</w:t>
      </w:r>
    </w:p>
    <w:p w:rsidR="007E5DF4" w:rsidRPr="00097B88" w:rsidRDefault="00DD1307" w:rsidP="00DD130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D130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72000" cy="1647825"/>
            <wp:effectExtent l="57150" t="19050" r="38100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D3CD1" w:rsidRPr="00097B88" w:rsidRDefault="00DD3CD1" w:rsidP="00DD3CD1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7B88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Компьютеры и ПО:</w:t>
      </w:r>
    </w:p>
    <w:p w:rsidR="00DD3CD1" w:rsidRPr="00097B88" w:rsidRDefault="00DD3CD1" w:rsidP="00DD3CD1">
      <w:pPr>
        <w:numPr>
          <w:ilvl w:val="0"/>
          <w:numId w:val="8"/>
        </w:numPr>
        <w:spacing w:after="1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B88">
        <w:rPr>
          <w:rFonts w:ascii="Times New Roman" w:hAnsi="Times New Roman" w:cs="Times New Roman"/>
          <w:sz w:val="24"/>
          <w:szCs w:val="24"/>
        </w:rPr>
        <w:t>Полностью удовлетворяют — 158 чел. (87,3%).</w:t>
      </w:r>
    </w:p>
    <w:p w:rsidR="00DD3CD1" w:rsidRPr="00097B88" w:rsidRDefault="00DD3CD1" w:rsidP="00DD3CD1">
      <w:pPr>
        <w:numPr>
          <w:ilvl w:val="0"/>
          <w:numId w:val="8"/>
        </w:numPr>
        <w:spacing w:after="1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B88">
        <w:rPr>
          <w:rFonts w:ascii="Times New Roman" w:hAnsi="Times New Roman" w:cs="Times New Roman"/>
          <w:sz w:val="24"/>
          <w:szCs w:val="24"/>
        </w:rPr>
        <w:t>Частично — 20 чел. (11,0%).</w:t>
      </w:r>
    </w:p>
    <w:p w:rsidR="00DD3CD1" w:rsidRPr="00097B88" w:rsidRDefault="00DD3CD1" w:rsidP="00DD3CD1">
      <w:pPr>
        <w:numPr>
          <w:ilvl w:val="0"/>
          <w:numId w:val="8"/>
        </w:numPr>
        <w:spacing w:after="1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B88">
        <w:rPr>
          <w:rFonts w:ascii="Times New Roman" w:hAnsi="Times New Roman" w:cs="Times New Roman"/>
          <w:sz w:val="24"/>
          <w:szCs w:val="24"/>
        </w:rPr>
        <w:t>Не удовлетворяют — 2 чел. (1,1%).</w:t>
      </w:r>
    </w:p>
    <w:p w:rsidR="00DD3CD1" w:rsidRDefault="00DD3CD1" w:rsidP="001F277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B88">
        <w:rPr>
          <w:rFonts w:ascii="Times New Roman" w:hAnsi="Times New Roman" w:cs="Times New Roman"/>
          <w:b/>
          <w:bCs/>
          <w:sz w:val="24"/>
          <w:szCs w:val="24"/>
        </w:rPr>
        <w:t>Вывод:</w:t>
      </w:r>
      <w:r w:rsidRPr="00097B88">
        <w:rPr>
          <w:rFonts w:ascii="Times New Roman" w:hAnsi="Times New Roman" w:cs="Times New Roman"/>
          <w:sz w:val="24"/>
          <w:szCs w:val="24"/>
        </w:rPr>
        <w:t xml:space="preserve"> техническое оснащение для учёбы высоко оценивается студентами.</w:t>
      </w:r>
    </w:p>
    <w:p w:rsidR="00DD1307" w:rsidRPr="00097B88" w:rsidRDefault="00DD1307" w:rsidP="00DD130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D130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72000" cy="2743200"/>
            <wp:effectExtent l="57150" t="19050" r="38100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D3CD1" w:rsidRPr="00097B88" w:rsidRDefault="00DD3CD1" w:rsidP="00DD3CD1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7B88">
        <w:rPr>
          <w:rFonts w:ascii="Times New Roman" w:hAnsi="Times New Roman" w:cs="Times New Roman"/>
          <w:b/>
          <w:bCs/>
          <w:sz w:val="24"/>
          <w:szCs w:val="24"/>
        </w:rPr>
        <w:t>Учебное оборудование и материалы:</w:t>
      </w:r>
    </w:p>
    <w:p w:rsidR="00DD3CD1" w:rsidRPr="00097B88" w:rsidRDefault="00DD3CD1" w:rsidP="00DD3CD1">
      <w:pPr>
        <w:numPr>
          <w:ilvl w:val="0"/>
          <w:numId w:val="9"/>
        </w:numPr>
        <w:spacing w:after="1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B88">
        <w:rPr>
          <w:rFonts w:ascii="Times New Roman" w:hAnsi="Times New Roman" w:cs="Times New Roman"/>
          <w:sz w:val="24"/>
          <w:szCs w:val="24"/>
        </w:rPr>
        <w:t>Полностью удовлетворяет — 151 чел. (83,4%).</w:t>
      </w:r>
    </w:p>
    <w:p w:rsidR="00DD3CD1" w:rsidRPr="00097B88" w:rsidRDefault="00DD3CD1" w:rsidP="00DD3CD1">
      <w:pPr>
        <w:numPr>
          <w:ilvl w:val="0"/>
          <w:numId w:val="9"/>
        </w:numPr>
        <w:spacing w:after="1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B88">
        <w:rPr>
          <w:rFonts w:ascii="Times New Roman" w:hAnsi="Times New Roman" w:cs="Times New Roman"/>
          <w:sz w:val="24"/>
          <w:szCs w:val="24"/>
        </w:rPr>
        <w:t>Частично — 27 чел. (14,9%).</w:t>
      </w:r>
    </w:p>
    <w:p w:rsidR="00DD3CD1" w:rsidRDefault="00DD3CD1" w:rsidP="00DD3CD1">
      <w:pPr>
        <w:numPr>
          <w:ilvl w:val="0"/>
          <w:numId w:val="9"/>
        </w:numPr>
        <w:spacing w:after="1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B88">
        <w:rPr>
          <w:rFonts w:ascii="Times New Roman" w:hAnsi="Times New Roman" w:cs="Times New Roman"/>
          <w:sz w:val="24"/>
          <w:szCs w:val="24"/>
        </w:rPr>
        <w:t>Не удовлетворяет — 3 чел. (1,7%).</w:t>
      </w:r>
    </w:p>
    <w:p w:rsidR="00C2209B" w:rsidRPr="00097B88" w:rsidRDefault="00C2209B" w:rsidP="00C2209B">
      <w:pPr>
        <w:spacing w:after="16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2209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72000" cy="2743200"/>
            <wp:effectExtent l="57150" t="19050" r="38100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D3CD1" w:rsidRPr="00097B88" w:rsidRDefault="00DD3CD1" w:rsidP="00DD3CD1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7B88">
        <w:rPr>
          <w:rFonts w:ascii="Times New Roman" w:hAnsi="Times New Roman" w:cs="Times New Roman"/>
          <w:b/>
          <w:bCs/>
          <w:sz w:val="24"/>
          <w:szCs w:val="24"/>
        </w:rPr>
        <w:t>Лаборатории и специализированные кабинеты:</w:t>
      </w:r>
    </w:p>
    <w:p w:rsidR="00DD3CD1" w:rsidRPr="00097B88" w:rsidRDefault="00DD3CD1" w:rsidP="00DD3CD1">
      <w:pPr>
        <w:numPr>
          <w:ilvl w:val="0"/>
          <w:numId w:val="10"/>
        </w:numPr>
        <w:spacing w:after="1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B88">
        <w:rPr>
          <w:rFonts w:ascii="Times New Roman" w:hAnsi="Times New Roman" w:cs="Times New Roman"/>
          <w:sz w:val="24"/>
          <w:szCs w:val="24"/>
        </w:rPr>
        <w:t>Полностью удовлетворяют — 150 чел. (82,9%).</w:t>
      </w:r>
    </w:p>
    <w:p w:rsidR="00DD3CD1" w:rsidRPr="00097B88" w:rsidRDefault="00DD3CD1" w:rsidP="00DD3CD1">
      <w:pPr>
        <w:numPr>
          <w:ilvl w:val="0"/>
          <w:numId w:val="10"/>
        </w:numPr>
        <w:spacing w:after="1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B88">
        <w:rPr>
          <w:rFonts w:ascii="Times New Roman" w:hAnsi="Times New Roman" w:cs="Times New Roman"/>
          <w:sz w:val="24"/>
          <w:szCs w:val="24"/>
        </w:rPr>
        <w:t>Частично — 27 чел. (14,9%).</w:t>
      </w:r>
    </w:p>
    <w:p w:rsidR="00DD3CD1" w:rsidRDefault="00DD3CD1" w:rsidP="00DD3CD1">
      <w:pPr>
        <w:numPr>
          <w:ilvl w:val="0"/>
          <w:numId w:val="10"/>
        </w:numPr>
        <w:spacing w:after="1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B88">
        <w:rPr>
          <w:rFonts w:ascii="Times New Roman" w:hAnsi="Times New Roman" w:cs="Times New Roman"/>
          <w:sz w:val="24"/>
          <w:szCs w:val="24"/>
        </w:rPr>
        <w:t>Не удовлетворяют — 4 чел. (2,2%).</w:t>
      </w:r>
    </w:p>
    <w:p w:rsidR="00C2209B" w:rsidRPr="00097B88" w:rsidRDefault="00C2209B" w:rsidP="00C2209B">
      <w:pPr>
        <w:spacing w:after="16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2209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72000" cy="2000250"/>
            <wp:effectExtent l="57150" t="38100" r="38100" b="1905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D3CD1" w:rsidRPr="00097B88" w:rsidRDefault="00DD3CD1" w:rsidP="00DD3CD1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7B88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Спортинвентарь:</w:t>
      </w:r>
    </w:p>
    <w:p w:rsidR="00DD3CD1" w:rsidRPr="00097B88" w:rsidRDefault="00DD3CD1" w:rsidP="00DD3CD1">
      <w:pPr>
        <w:numPr>
          <w:ilvl w:val="0"/>
          <w:numId w:val="11"/>
        </w:numPr>
        <w:spacing w:after="1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B88">
        <w:rPr>
          <w:rFonts w:ascii="Times New Roman" w:hAnsi="Times New Roman" w:cs="Times New Roman"/>
          <w:sz w:val="24"/>
          <w:szCs w:val="24"/>
        </w:rPr>
        <w:t>Полностью удовлетворяет — 159 чел. (87,8%).</w:t>
      </w:r>
    </w:p>
    <w:p w:rsidR="00DD3CD1" w:rsidRPr="00097B88" w:rsidRDefault="00DD3CD1" w:rsidP="00DD3CD1">
      <w:pPr>
        <w:numPr>
          <w:ilvl w:val="0"/>
          <w:numId w:val="11"/>
        </w:numPr>
        <w:spacing w:after="1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B88">
        <w:rPr>
          <w:rFonts w:ascii="Times New Roman" w:hAnsi="Times New Roman" w:cs="Times New Roman"/>
          <w:sz w:val="24"/>
          <w:szCs w:val="24"/>
        </w:rPr>
        <w:t>Частично — 19 чел. (10,5%).</w:t>
      </w:r>
    </w:p>
    <w:p w:rsidR="00DD3CD1" w:rsidRDefault="00DD3CD1" w:rsidP="00DD3CD1">
      <w:pPr>
        <w:numPr>
          <w:ilvl w:val="0"/>
          <w:numId w:val="11"/>
        </w:numPr>
        <w:spacing w:after="1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B88">
        <w:rPr>
          <w:rFonts w:ascii="Times New Roman" w:hAnsi="Times New Roman" w:cs="Times New Roman"/>
          <w:sz w:val="24"/>
          <w:szCs w:val="24"/>
        </w:rPr>
        <w:t>Не удовлетворяет — 3 чел. (1,7%).</w:t>
      </w:r>
    </w:p>
    <w:p w:rsidR="002A21F9" w:rsidRDefault="002A21F9" w:rsidP="002A21F9">
      <w:pPr>
        <w:spacing w:after="16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A21F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72000" cy="2743200"/>
            <wp:effectExtent l="57150" t="19050" r="38100" b="1905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2209B" w:rsidRPr="00097B88" w:rsidRDefault="00C2209B" w:rsidP="002A21F9">
      <w:pPr>
        <w:spacing w:after="16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D3CD1" w:rsidRPr="00097B88" w:rsidRDefault="00DD3CD1" w:rsidP="00DD3CD1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7B88">
        <w:rPr>
          <w:rFonts w:ascii="Times New Roman" w:hAnsi="Times New Roman" w:cs="Times New Roman"/>
          <w:b/>
          <w:bCs/>
          <w:sz w:val="24"/>
          <w:szCs w:val="24"/>
        </w:rPr>
        <w:t>Организация самостоятельной работы:</w:t>
      </w:r>
    </w:p>
    <w:p w:rsidR="00DD3CD1" w:rsidRPr="00097B88" w:rsidRDefault="00DD3CD1" w:rsidP="00DD3CD1">
      <w:pPr>
        <w:numPr>
          <w:ilvl w:val="0"/>
          <w:numId w:val="12"/>
        </w:numPr>
        <w:spacing w:after="1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B88">
        <w:rPr>
          <w:rFonts w:ascii="Times New Roman" w:hAnsi="Times New Roman" w:cs="Times New Roman"/>
          <w:sz w:val="24"/>
          <w:szCs w:val="24"/>
        </w:rPr>
        <w:t>Полностью удовлетворяет — 158 чел. (87,3%).</w:t>
      </w:r>
    </w:p>
    <w:p w:rsidR="00DD3CD1" w:rsidRPr="00097B88" w:rsidRDefault="00DD3CD1" w:rsidP="00DD3CD1">
      <w:pPr>
        <w:numPr>
          <w:ilvl w:val="0"/>
          <w:numId w:val="12"/>
        </w:numPr>
        <w:spacing w:after="1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B88">
        <w:rPr>
          <w:rFonts w:ascii="Times New Roman" w:hAnsi="Times New Roman" w:cs="Times New Roman"/>
          <w:sz w:val="24"/>
          <w:szCs w:val="24"/>
        </w:rPr>
        <w:t>Частично — 22 чел. (12,2%).</w:t>
      </w:r>
    </w:p>
    <w:p w:rsidR="00DD3CD1" w:rsidRDefault="00DD3CD1" w:rsidP="00DD3CD1">
      <w:pPr>
        <w:numPr>
          <w:ilvl w:val="0"/>
          <w:numId w:val="12"/>
        </w:numPr>
        <w:spacing w:after="1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B88">
        <w:rPr>
          <w:rFonts w:ascii="Times New Roman" w:hAnsi="Times New Roman" w:cs="Times New Roman"/>
          <w:sz w:val="24"/>
          <w:szCs w:val="24"/>
        </w:rPr>
        <w:t>Не удовлетворяет — 1 чел. (0,6%).</w:t>
      </w:r>
    </w:p>
    <w:p w:rsidR="00DB1770" w:rsidRPr="00097B88" w:rsidRDefault="00A92ACB" w:rsidP="00A92ACB">
      <w:pPr>
        <w:spacing w:after="16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92AC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72000" cy="2743200"/>
            <wp:effectExtent l="57150" t="19050" r="38100" b="1905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DD3CD1" w:rsidRPr="00097B88" w:rsidRDefault="00DD3CD1" w:rsidP="00DD3CD1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7B88">
        <w:rPr>
          <w:rFonts w:ascii="Times New Roman" w:hAnsi="Times New Roman" w:cs="Times New Roman"/>
          <w:b/>
          <w:bCs/>
          <w:sz w:val="24"/>
          <w:szCs w:val="24"/>
        </w:rPr>
        <w:t>Проведение практик:</w:t>
      </w:r>
    </w:p>
    <w:p w:rsidR="00DD3CD1" w:rsidRPr="00097B88" w:rsidRDefault="00DD3CD1" w:rsidP="00DD3CD1">
      <w:pPr>
        <w:numPr>
          <w:ilvl w:val="0"/>
          <w:numId w:val="13"/>
        </w:numPr>
        <w:spacing w:after="1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B88">
        <w:rPr>
          <w:rFonts w:ascii="Times New Roman" w:hAnsi="Times New Roman" w:cs="Times New Roman"/>
          <w:sz w:val="24"/>
          <w:szCs w:val="24"/>
        </w:rPr>
        <w:t>Полностью удовлетворяет — 137 чел. (75,7%).</w:t>
      </w:r>
    </w:p>
    <w:p w:rsidR="00DD3CD1" w:rsidRPr="00097B88" w:rsidRDefault="00DD3CD1" w:rsidP="00DD3CD1">
      <w:pPr>
        <w:numPr>
          <w:ilvl w:val="0"/>
          <w:numId w:val="13"/>
        </w:numPr>
        <w:spacing w:after="1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B88">
        <w:rPr>
          <w:rFonts w:ascii="Times New Roman" w:hAnsi="Times New Roman" w:cs="Times New Roman"/>
          <w:sz w:val="24"/>
          <w:szCs w:val="24"/>
        </w:rPr>
        <w:t>Частично — 18 чел. (9,9%).</w:t>
      </w:r>
    </w:p>
    <w:p w:rsidR="00DD3CD1" w:rsidRPr="00097B88" w:rsidRDefault="00DD3CD1" w:rsidP="00DD3CD1">
      <w:pPr>
        <w:numPr>
          <w:ilvl w:val="0"/>
          <w:numId w:val="13"/>
        </w:numPr>
        <w:spacing w:after="1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B88">
        <w:rPr>
          <w:rFonts w:ascii="Times New Roman" w:hAnsi="Times New Roman" w:cs="Times New Roman"/>
          <w:sz w:val="24"/>
          <w:szCs w:val="24"/>
        </w:rPr>
        <w:t>Не удовлетворяет — 2 чел. (1,1%).</w:t>
      </w:r>
    </w:p>
    <w:p w:rsidR="00DD3CD1" w:rsidRPr="00097B88" w:rsidRDefault="00DD3CD1" w:rsidP="00DD3CD1">
      <w:pPr>
        <w:numPr>
          <w:ilvl w:val="0"/>
          <w:numId w:val="13"/>
        </w:numPr>
        <w:spacing w:after="1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B88">
        <w:rPr>
          <w:rFonts w:ascii="Times New Roman" w:hAnsi="Times New Roman" w:cs="Times New Roman"/>
          <w:sz w:val="24"/>
          <w:szCs w:val="24"/>
        </w:rPr>
        <w:t>Не проходили практику — 24 чел. (13,3%).</w:t>
      </w:r>
    </w:p>
    <w:p w:rsidR="00DD3CD1" w:rsidRPr="00E23B07" w:rsidRDefault="00DD3CD1" w:rsidP="00DD3CD1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B88">
        <w:rPr>
          <w:rFonts w:ascii="Times New Roman" w:hAnsi="Times New Roman" w:cs="Times New Roman"/>
          <w:b/>
          <w:bCs/>
          <w:sz w:val="24"/>
          <w:szCs w:val="24"/>
        </w:rPr>
        <w:t>Вывод:</w:t>
      </w:r>
      <w:r w:rsidRPr="00097B88">
        <w:rPr>
          <w:rFonts w:ascii="Times New Roman" w:hAnsi="Times New Roman" w:cs="Times New Roman"/>
          <w:sz w:val="24"/>
          <w:szCs w:val="24"/>
        </w:rPr>
        <w:t xml:space="preserve"> большинство прошедших практику довольны её организацией.</w:t>
      </w:r>
    </w:p>
    <w:p w:rsidR="00A92ACB" w:rsidRPr="00A92ACB" w:rsidRDefault="00EA6E96" w:rsidP="00EA6E9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A6E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72000" cy="1704975"/>
            <wp:effectExtent l="57150" t="19050" r="38100" b="952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DD3CD1" w:rsidRPr="00097B88" w:rsidRDefault="00DD3CD1" w:rsidP="00DD3CD1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7B88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Оборудование для практики:</w:t>
      </w:r>
    </w:p>
    <w:p w:rsidR="00DD3CD1" w:rsidRPr="00097B88" w:rsidRDefault="00DD3CD1" w:rsidP="00DD3CD1">
      <w:pPr>
        <w:numPr>
          <w:ilvl w:val="0"/>
          <w:numId w:val="14"/>
        </w:numPr>
        <w:spacing w:after="1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B88">
        <w:rPr>
          <w:rFonts w:ascii="Times New Roman" w:hAnsi="Times New Roman" w:cs="Times New Roman"/>
          <w:sz w:val="24"/>
          <w:szCs w:val="24"/>
        </w:rPr>
        <w:t>Полностью удовлетворяет — 135 чел. (74,6%).</w:t>
      </w:r>
    </w:p>
    <w:p w:rsidR="00DD3CD1" w:rsidRPr="00097B88" w:rsidRDefault="00DD3CD1" w:rsidP="00DD3CD1">
      <w:pPr>
        <w:numPr>
          <w:ilvl w:val="0"/>
          <w:numId w:val="14"/>
        </w:numPr>
        <w:spacing w:after="1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B88">
        <w:rPr>
          <w:rFonts w:ascii="Times New Roman" w:hAnsi="Times New Roman" w:cs="Times New Roman"/>
          <w:sz w:val="24"/>
          <w:szCs w:val="24"/>
        </w:rPr>
        <w:t>Частично — 23 чел. (12,7%).</w:t>
      </w:r>
    </w:p>
    <w:p w:rsidR="00DD3CD1" w:rsidRPr="00097B88" w:rsidRDefault="00DD3CD1" w:rsidP="00DD3CD1">
      <w:pPr>
        <w:numPr>
          <w:ilvl w:val="0"/>
          <w:numId w:val="14"/>
        </w:numPr>
        <w:spacing w:after="1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B88">
        <w:rPr>
          <w:rFonts w:ascii="Times New Roman" w:hAnsi="Times New Roman" w:cs="Times New Roman"/>
          <w:sz w:val="24"/>
          <w:szCs w:val="24"/>
        </w:rPr>
        <w:t>Не удовлетворяет — 2 чел. (1,1%).</w:t>
      </w:r>
    </w:p>
    <w:p w:rsidR="00DD3CD1" w:rsidRPr="00EA6E96" w:rsidRDefault="00DD3CD1" w:rsidP="00DD3CD1">
      <w:pPr>
        <w:numPr>
          <w:ilvl w:val="0"/>
          <w:numId w:val="14"/>
        </w:numPr>
        <w:spacing w:after="1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B88">
        <w:rPr>
          <w:rFonts w:ascii="Times New Roman" w:hAnsi="Times New Roman" w:cs="Times New Roman"/>
          <w:sz w:val="24"/>
          <w:szCs w:val="24"/>
        </w:rPr>
        <w:t>Не проходили практику — 19 чел. (10,5%).</w:t>
      </w:r>
    </w:p>
    <w:p w:rsidR="00EA6E96" w:rsidRPr="00097B88" w:rsidRDefault="00EA6E96" w:rsidP="00EA6E96">
      <w:pPr>
        <w:spacing w:after="16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A6E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72000" cy="2743200"/>
            <wp:effectExtent l="57150" t="19050" r="38100" b="1905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DD3CD1" w:rsidRPr="00097B88" w:rsidRDefault="00DD3CD1" w:rsidP="00DD3CD1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7B88">
        <w:rPr>
          <w:rFonts w:ascii="Times New Roman" w:hAnsi="Times New Roman" w:cs="Times New Roman"/>
          <w:b/>
          <w:bCs/>
          <w:sz w:val="24"/>
          <w:szCs w:val="24"/>
        </w:rPr>
        <w:t>Оценка преподавателей и мастеров производственного обучения:</w:t>
      </w:r>
    </w:p>
    <w:p w:rsidR="00DD3CD1" w:rsidRPr="00097B88" w:rsidRDefault="00DD3CD1" w:rsidP="00DD3CD1">
      <w:pPr>
        <w:numPr>
          <w:ilvl w:val="0"/>
          <w:numId w:val="15"/>
        </w:numPr>
        <w:spacing w:after="1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B88">
        <w:rPr>
          <w:rFonts w:ascii="Times New Roman" w:hAnsi="Times New Roman" w:cs="Times New Roman"/>
          <w:sz w:val="24"/>
          <w:szCs w:val="24"/>
        </w:rPr>
        <w:t>Отлично — 126 чел. (69,6%).</w:t>
      </w:r>
    </w:p>
    <w:p w:rsidR="00DD3CD1" w:rsidRPr="00097B88" w:rsidRDefault="00DD3CD1" w:rsidP="00DD3CD1">
      <w:pPr>
        <w:numPr>
          <w:ilvl w:val="0"/>
          <w:numId w:val="15"/>
        </w:numPr>
        <w:spacing w:after="1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B88">
        <w:rPr>
          <w:rFonts w:ascii="Times New Roman" w:hAnsi="Times New Roman" w:cs="Times New Roman"/>
          <w:sz w:val="24"/>
          <w:szCs w:val="24"/>
        </w:rPr>
        <w:t>Хорошо — 44 чел. (24,3%).</w:t>
      </w:r>
    </w:p>
    <w:p w:rsidR="00DD3CD1" w:rsidRPr="00EA6E96" w:rsidRDefault="00DD3CD1" w:rsidP="00DD3CD1">
      <w:pPr>
        <w:numPr>
          <w:ilvl w:val="0"/>
          <w:numId w:val="15"/>
        </w:numPr>
        <w:spacing w:after="1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B88">
        <w:rPr>
          <w:rFonts w:ascii="Times New Roman" w:hAnsi="Times New Roman" w:cs="Times New Roman"/>
          <w:sz w:val="24"/>
          <w:szCs w:val="24"/>
        </w:rPr>
        <w:t>Удовлетворительно — 11 чел. (6,1%).</w:t>
      </w:r>
    </w:p>
    <w:p w:rsidR="00EA6E96" w:rsidRPr="00097B88" w:rsidRDefault="00E23B07" w:rsidP="00E23B07">
      <w:pPr>
        <w:spacing w:after="16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23B0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72000" cy="2743200"/>
            <wp:effectExtent l="57150" t="19050" r="3810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DD3CD1" w:rsidRPr="00097B88" w:rsidRDefault="00DD3CD1" w:rsidP="00DD3CD1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B88">
        <w:rPr>
          <w:rFonts w:ascii="Times New Roman" w:hAnsi="Times New Roman" w:cs="Times New Roman"/>
          <w:b/>
          <w:bCs/>
          <w:sz w:val="24"/>
          <w:szCs w:val="24"/>
        </w:rPr>
        <w:t>Вывод:</w:t>
      </w:r>
      <w:r w:rsidRPr="00097B88">
        <w:rPr>
          <w:rFonts w:ascii="Times New Roman" w:hAnsi="Times New Roman" w:cs="Times New Roman"/>
          <w:sz w:val="24"/>
          <w:szCs w:val="24"/>
        </w:rPr>
        <w:t xml:space="preserve"> уровень квалификации педагогов оценивается очень высоко.</w:t>
      </w:r>
    </w:p>
    <w:p w:rsidR="00DD3CD1" w:rsidRPr="00097B88" w:rsidRDefault="00DD3CD1" w:rsidP="00DD3CD1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7B88">
        <w:rPr>
          <w:rFonts w:ascii="Times New Roman" w:hAnsi="Times New Roman" w:cs="Times New Roman"/>
          <w:b/>
          <w:bCs/>
          <w:sz w:val="24"/>
          <w:szCs w:val="24"/>
        </w:rPr>
        <w:t>Уровень теоретической подготовки:</w:t>
      </w:r>
    </w:p>
    <w:p w:rsidR="00DD3CD1" w:rsidRPr="00097B88" w:rsidRDefault="00DD3CD1" w:rsidP="00DD3CD1">
      <w:pPr>
        <w:numPr>
          <w:ilvl w:val="0"/>
          <w:numId w:val="16"/>
        </w:numPr>
        <w:spacing w:after="1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B88">
        <w:rPr>
          <w:rFonts w:ascii="Times New Roman" w:hAnsi="Times New Roman" w:cs="Times New Roman"/>
          <w:sz w:val="24"/>
          <w:szCs w:val="24"/>
        </w:rPr>
        <w:t>Высокий — 104 чел. (57,5%).</w:t>
      </w:r>
    </w:p>
    <w:p w:rsidR="00DD3CD1" w:rsidRPr="00097B88" w:rsidRDefault="00DD3CD1" w:rsidP="00DD3CD1">
      <w:pPr>
        <w:numPr>
          <w:ilvl w:val="0"/>
          <w:numId w:val="16"/>
        </w:numPr>
        <w:spacing w:after="1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B88">
        <w:rPr>
          <w:rFonts w:ascii="Times New Roman" w:hAnsi="Times New Roman" w:cs="Times New Roman"/>
          <w:sz w:val="24"/>
          <w:szCs w:val="24"/>
        </w:rPr>
        <w:t>Средний — 71 чел. (39,2%).</w:t>
      </w:r>
    </w:p>
    <w:p w:rsidR="00DD3CD1" w:rsidRDefault="00DD3CD1" w:rsidP="00DD3CD1">
      <w:pPr>
        <w:numPr>
          <w:ilvl w:val="0"/>
          <w:numId w:val="16"/>
        </w:numPr>
        <w:spacing w:after="1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B88">
        <w:rPr>
          <w:rFonts w:ascii="Times New Roman" w:hAnsi="Times New Roman" w:cs="Times New Roman"/>
          <w:sz w:val="24"/>
          <w:szCs w:val="24"/>
        </w:rPr>
        <w:t>Низкий — 6 чел. (3,3%).</w:t>
      </w:r>
    </w:p>
    <w:p w:rsidR="00E23B07" w:rsidRPr="00097B88" w:rsidRDefault="005A66F8" w:rsidP="005A66F8">
      <w:pPr>
        <w:spacing w:after="16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A66F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72000" cy="1819275"/>
            <wp:effectExtent l="57150" t="19050" r="38100" b="9525"/>
            <wp:docPr id="1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DD3CD1" w:rsidRPr="00097B88" w:rsidRDefault="00DD3CD1" w:rsidP="00DD3CD1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7B88">
        <w:rPr>
          <w:rFonts w:ascii="Times New Roman" w:hAnsi="Times New Roman" w:cs="Times New Roman"/>
          <w:b/>
          <w:bCs/>
          <w:sz w:val="24"/>
          <w:szCs w:val="24"/>
        </w:rPr>
        <w:lastRenderedPageBreak/>
        <w:t>Уровень практической подготовки:</w:t>
      </w:r>
    </w:p>
    <w:p w:rsidR="00DD3CD1" w:rsidRPr="00097B88" w:rsidRDefault="00DD3CD1" w:rsidP="00DD3CD1">
      <w:pPr>
        <w:numPr>
          <w:ilvl w:val="0"/>
          <w:numId w:val="17"/>
        </w:numPr>
        <w:spacing w:after="1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B88">
        <w:rPr>
          <w:rFonts w:ascii="Times New Roman" w:hAnsi="Times New Roman" w:cs="Times New Roman"/>
          <w:sz w:val="24"/>
          <w:szCs w:val="24"/>
        </w:rPr>
        <w:t>Высокий — 105 чел. (58,0%).</w:t>
      </w:r>
    </w:p>
    <w:p w:rsidR="00DD3CD1" w:rsidRPr="00097B88" w:rsidRDefault="00DD3CD1" w:rsidP="00DD3CD1">
      <w:pPr>
        <w:numPr>
          <w:ilvl w:val="0"/>
          <w:numId w:val="17"/>
        </w:numPr>
        <w:spacing w:after="1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B88">
        <w:rPr>
          <w:rFonts w:ascii="Times New Roman" w:hAnsi="Times New Roman" w:cs="Times New Roman"/>
          <w:sz w:val="24"/>
          <w:szCs w:val="24"/>
        </w:rPr>
        <w:t>Средний — 73 чел. (40,3%).</w:t>
      </w:r>
    </w:p>
    <w:p w:rsidR="00DD3CD1" w:rsidRDefault="00DD3CD1" w:rsidP="00DD3CD1">
      <w:pPr>
        <w:numPr>
          <w:ilvl w:val="0"/>
          <w:numId w:val="17"/>
        </w:numPr>
        <w:spacing w:after="1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B88">
        <w:rPr>
          <w:rFonts w:ascii="Times New Roman" w:hAnsi="Times New Roman" w:cs="Times New Roman"/>
          <w:sz w:val="24"/>
          <w:szCs w:val="24"/>
        </w:rPr>
        <w:t>Низкий — 3 чел. (1,7%).</w:t>
      </w:r>
    </w:p>
    <w:p w:rsidR="005A66F8" w:rsidRPr="00097B88" w:rsidRDefault="004C5A98" w:rsidP="004C5A98">
      <w:pPr>
        <w:spacing w:after="16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C5A9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72000" cy="2743200"/>
            <wp:effectExtent l="57150" t="19050" r="38100" b="19050"/>
            <wp:docPr id="1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DD3CD1" w:rsidRPr="00097B88" w:rsidRDefault="00DD3CD1" w:rsidP="00DD3CD1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7B88">
        <w:rPr>
          <w:rFonts w:ascii="Times New Roman" w:hAnsi="Times New Roman" w:cs="Times New Roman"/>
          <w:b/>
          <w:bCs/>
          <w:sz w:val="24"/>
          <w:szCs w:val="24"/>
        </w:rPr>
        <w:t>Система дополнительного образования:</w:t>
      </w:r>
    </w:p>
    <w:p w:rsidR="00DD3CD1" w:rsidRPr="00097B88" w:rsidRDefault="00DD3CD1" w:rsidP="00DD3CD1">
      <w:pPr>
        <w:numPr>
          <w:ilvl w:val="0"/>
          <w:numId w:val="18"/>
        </w:numPr>
        <w:spacing w:after="1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B88">
        <w:rPr>
          <w:rFonts w:ascii="Times New Roman" w:hAnsi="Times New Roman" w:cs="Times New Roman"/>
          <w:sz w:val="24"/>
          <w:szCs w:val="24"/>
        </w:rPr>
        <w:t>Полностью удовлетворяет — 139 чел. (76,8%).</w:t>
      </w:r>
    </w:p>
    <w:p w:rsidR="00DD3CD1" w:rsidRPr="00097B88" w:rsidRDefault="00DD3CD1" w:rsidP="00DD3CD1">
      <w:pPr>
        <w:numPr>
          <w:ilvl w:val="0"/>
          <w:numId w:val="18"/>
        </w:numPr>
        <w:spacing w:after="1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B88">
        <w:rPr>
          <w:rFonts w:ascii="Times New Roman" w:hAnsi="Times New Roman" w:cs="Times New Roman"/>
          <w:sz w:val="24"/>
          <w:szCs w:val="24"/>
        </w:rPr>
        <w:t>Частично — 35 чел. (19,3%).</w:t>
      </w:r>
    </w:p>
    <w:p w:rsidR="00DD3CD1" w:rsidRPr="00097B88" w:rsidRDefault="00DD3CD1" w:rsidP="00DD3CD1">
      <w:pPr>
        <w:numPr>
          <w:ilvl w:val="0"/>
          <w:numId w:val="18"/>
        </w:numPr>
        <w:spacing w:after="1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B88">
        <w:rPr>
          <w:rFonts w:ascii="Times New Roman" w:hAnsi="Times New Roman" w:cs="Times New Roman"/>
          <w:sz w:val="24"/>
          <w:szCs w:val="24"/>
        </w:rPr>
        <w:t>Не удовлетворяет — 2 чел. (1,1%).</w:t>
      </w:r>
    </w:p>
    <w:p w:rsidR="00DD3CD1" w:rsidRDefault="00DD3CD1" w:rsidP="00DD3CD1">
      <w:pPr>
        <w:numPr>
          <w:ilvl w:val="0"/>
          <w:numId w:val="18"/>
        </w:numPr>
        <w:spacing w:after="1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B88">
        <w:rPr>
          <w:rFonts w:ascii="Times New Roman" w:hAnsi="Times New Roman" w:cs="Times New Roman"/>
          <w:sz w:val="24"/>
          <w:szCs w:val="24"/>
        </w:rPr>
        <w:t>Затрудняюсь ответить — 5 чел. (2,8%).</w:t>
      </w:r>
    </w:p>
    <w:p w:rsidR="004C5A98" w:rsidRPr="00097B88" w:rsidRDefault="004C5A98" w:rsidP="004C5A98">
      <w:pPr>
        <w:spacing w:after="16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C5A9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72000" cy="2038350"/>
            <wp:effectExtent l="57150" t="19050" r="38100" b="19050"/>
            <wp:docPr id="16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DD3CD1" w:rsidRPr="00097B88" w:rsidRDefault="00DD3CD1" w:rsidP="00DD3CD1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7B88">
        <w:rPr>
          <w:rFonts w:ascii="Times New Roman" w:hAnsi="Times New Roman" w:cs="Times New Roman"/>
          <w:b/>
          <w:bCs/>
          <w:sz w:val="24"/>
          <w:szCs w:val="24"/>
        </w:rPr>
        <w:t>Качество образования по программе в целом:</w:t>
      </w:r>
    </w:p>
    <w:p w:rsidR="00DD3CD1" w:rsidRPr="00097B88" w:rsidRDefault="00DD3CD1" w:rsidP="00DD3CD1">
      <w:pPr>
        <w:numPr>
          <w:ilvl w:val="0"/>
          <w:numId w:val="19"/>
        </w:numPr>
        <w:spacing w:after="1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B88">
        <w:rPr>
          <w:rFonts w:ascii="Times New Roman" w:hAnsi="Times New Roman" w:cs="Times New Roman"/>
          <w:sz w:val="24"/>
          <w:szCs w:val="24"/>
        </w:rPr>
        <w:t>Отлично — 136 чел. (75,1%).</w:t>
      </w:r>
    </w:p>
    <w:p w:rsidR="00DD3CD1" w:rsidRPr="00097B88" w:rsidRDefault="00DD3CD1" w:rsidP="00DD3CD1">
      <w:pPr>
        <w:numPr>
          <w:ilvl w:val="0"/>
          <w:numId w:val="19"/>
        </w:numPr>
        <w:spacing w:after="1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B88">
        <w:rPr>
          <w:rFonts w:ascii="Times New Roman" w:hAnsi="Times New Roman" w:cs="Times New Roman"/>
          <w:sz w:val="24"/>
          <w:szCs w:val="24"/>
        </w:rPr>
        <w:t>Хорошо — 37 чел. (20,4%).</w:t>
      </w:r>
    </w:p>
    <w:p w:rsidR="00DD3CD1" w:rsidRDefault="00DD3CD1" w:rsidP="00DD3CD1">
      <w:pPr>
        <w:numPr>
          <w:ilvl w:val="0"/>
          <w:numId w:val="19"/>
        </w:numPr>
        <w:spacing w:after="1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B88">
        <w:rPr>
          <w:rFonts w:ascii="Times New Roman" w:hAnsi="Times New Roman" w:cs="Times New Roman"/>
          <w:sz w:val="24"/>
          <w:szCs w:val="24"/>
        </w:rPr>
        <w:t>Удовлетворительно — 8 чел. (4,4%).</w:t>
      </w:r>
    </w:p>
    <w:p w:rsidR="004C5A98" w:rsidRPr="00097B88" w:rsidRDefault="004C5A98" w:rsidP="004C5A98">
      <w:pPr>
        <w:spacing w:after="16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C5A9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72000" cy="2743200"/>
            <wp:effectExtent l="57150" t="19050" r="38100" b="19050"/>
            <wp:docPr id="17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DD3CD1" w:rsidRPr="00097B88" w:rsidRDefault="00DD3CD1" w:rsidP="00DD3CD1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B88">
        <w:rPr>
          <w:rFonts w:ascii="Times New Roman" w:hAnsi="Times New Roman" w:cs="Times New Roman"/>
          <w:b/>
          <w:bCs/>
          <w:sz w:val="24"/>
          <w:szCs w:val="24"/>
        </w:rPr>
        <w:lastRenderedPageBreak/>
        <w:t>Вывод:</w:t>
      </w:r>
      <w:r w:rsidRPr="00097B88">
        <w:rPr>
          <w:rFonts w:ascii="Times New Roman" w:hAnsi="Times New Roman" w:cs="Times New Roman"/>
          <w:sz w:val="24"/>
          <w:szCs w:val="24"/>
        </w:rPr>
        <w:t xml:space="preserve"> подавляющее большинство студентов высоко оценивают качество образования.</w:t>
      </w:r>
    </w:p>
    <w:p w:rsidR="00DD3CD1" w:rsidRPr="00097B88" w:rsidRDefault="00DD3CD1" w:rsidP="00DD3CD1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7B88">
        <w:rPr>
          <w:rFonts w:ascii="Times New Roman" w:hAnsi="Times New Roman" w:cs="Times New Roman"/>
          <w:b/>
          <w:bCs/>
          <w:sz w:val="24"/>
          <w:szCs w:val="24"/>
        </w:rPr>
        <w:t>Краткое резюме:</w:t>
      </w:r>
    </w:p>
    <w:p w:rsidR="00DD3CD1" w:rsidRPr="00097B88" w:rsidRDefault="00DD3CD1" w:rsidP="001F277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B88">
        <w:rPr>
          <w:rFonts w:ascii="Times New Roman" w:hAnsi="Times New Roman" w:cs="Times New Roman"/>
          <w:sz w:val="24"/>
          <w:szCs w:val="24"/>
        </w:rPr>
        <w:t>Опрос показал высокий уровень удовлетворённости студентов всеми ключевыми аспектами образовательного процесса: качеством преподавания, оснащением, организацией практик и доступом к информации. Недостатки отмечены в единичных случаях и не носят массового характера.</w:t>
      </w:r>
    </w:p>
    <w:p w:rsidR="003C4B17" w:rsidRPr="003C4B17" w:rsidRDefault="003C4B17" w:rsidP="00A845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4560" w:rsidRDefault="00A84560" w:rsidP="00A845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2E2D" w:rsidRDefault="00A84560" w:rsidP="00BC2E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560">
        <w:rPr>
          <w:rFonts w:ascii="Times New Roman" w:hAnsi="Times New Roman" w:cs="Times New Roman"/>
          <w:b/>
          <w:sz w:val="24"/>
          <w:szCs w:val="24"/>
        </w:rPr>
        <w:t>Результат</w:t>
      </w:r>
      <w:bookmarkStart w:id="0" w:name="_GoBack"/>
      <w:bookmarkEnd w:id="0"/>
      <w:r w:rsidRPr="00A84560">
        <w:rPr>
          <w:rFonts w:ascii="Times New Roman" w:hAnsi="Times New Roman" w:cs="Times New Roman"/>
          <w:b/>
          <w:sz w:val="24"/>
          <w:szCs w:val="24"/>
        </w:rPr>
        <w:t>ы анкетирования педагогических работников</w:t>
      </w:r>
    </w:p>
    <w:p w:rsidR="00A84560" w:rsidRPr="00A84560" w:rsidRDefault="00A84560" w:rsidP="00BC2E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560">
        <w:rPr>
          <w:rFonts w:ascii="Times New Roman" w:hAnsi="Times New Roman" w:cs="Times New Roman"/>
          <w:b/>
          <w:sz w:val="24"/>
          <w:szCs w:val="24"/>
        </w:rPr>
        <w:t xml:space="preserve"> с использованием анкеты «Оценка педагогическими работниками лицея качеств</w:t>
      </w:r>
      <w:r w:rsidR="00B04EF4">
        <w:rPr>
          <w:rFonts w:ascii="Times New Roman" w:hAnsi="Times New Roman" w:cs="Times New Roman"/>
          <w:b/>
          <w:sz w:val="24"/>
          <w:szCs w:val="24"/>
        </w:rPr>
        <w:t>а образовательной деятельности»</w:t>
      </w:r>
    </w:p>
    <w:p w:rsidR="00A84560" w:rsidRPr="00A84560" w:rsidRDefault="00A84560" w:rsidP="00A8456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A84560">
        <w:rPr>
          <w:rFonts w:ascii="Times New Roman" w:hAnsi="Times New Roman" w:cs="Times New Roman"/>
          <w:sz w:val="24"/>
          <w:szCs w:val="24"/>
        </w:rPr>
        <w:t>В запол</w:t>
      </w:r>
      <w:r>
        <w:rPr>
          <w:rFonts w:ascii="Times New Roman" w:hAnsi="Times New Roman" w:cs="Times New Roman"/>
          <w:sz w:val="24"/>
          <w:szCs w:val="24"/>
        </w:rPr>
        <w:t>нении анкеты приняли участие 21 педагогический работник</w:t>
      </w:r>
      <w:r w:rsidRPr="00A84560">
        <w:rPr>
          <w:rFonts w:ascii="Times New Roman" w:hAnsi="Times New Roman" w:cs="Times New Roman"/>
          <w:sz w:val="24"/>
          <w:szCs w:val="24"/>
        </w:rPr>
        <w:t xml:space="preserve"> лицея.</w:t>
      </w:r>
    </w:p>
    <w:p w:rsidR="003C4B17" w:rsidRPr="00A84560" w:rsidRDefault="00A84560" w:rsidP="00A8456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84560">
        <w:rPr>
          <w:rFonts w:ascii="Times New Roman" w:hAnsi="Times New Roman" w:cs="Times New Roman"/>
          <w:sz w:val="24"/>
          <w:szCs w:val="24"/>
        </w:rPr>
        <w:t>На графиках, отражающих результаты опроса, указано количество педагогических работников, которые выбрали данный вариант ответа и процентные показатели по каждому из вариантов ответов. Результаты приведены общие по лицею.</w:t>
      </w:r>
    </w:p>
    <w:p w:rsidR="00A84560" w:rsidRPr="007377F7" w:rsidRDefault="00A84560" w:rsidP="00A845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7F7">
        <w:rPr>
          <w:rFonts w:ascii="Times New Roman" w:hAnsi="Times New Roman" w:cs="Times New Roman"/>
          <w:b/>
          <w:sz w:val="24"/>
          <w:szCs w:val="24"/>
        </w:rPr>
        <w:t>Анкета для педагогических работников</w:t>
      </w:r>
    </w:p>
    <w:p w:rsidR="00A84560" w:rsidRDefault="00A84560" w:rsidP="00A84560">
      <w:pPr>
        <w:spacing w:after="0"/>
        <w:jc w:val="center"/>
        <w:rPr>
          <w:rFonts w:ascii="Times New Roman" w:hAnsi="Times New Roman" w:cs="Times New Roman"/>
          <w:b/>
        </w:rPr>
      </w:pPr>
      <w:r w:rsidRPr="007377F7">
        <w:rPr>
          <w:rFonts w:ascii="Times New Roman" w:hAnsi="Times New Roman" w:cs="Times New Roman"/>
          <w:b/>
        </w:rPr>
        <w:t>«Оценка педагогическими работниками лицея качества образовательной деятельности»</w:t>
      </w:r>
    </w:p>
    <w:p w:rsidR="00A84560" w:rsidRDefault="00A84560" w:rsidP="00A84560">
      <w:pPr>
        <w:spacing w:after="0"/>
        <w:jc w:val="center"/>
        <w:rPr>
          <w:rFonts w:ascii="Times New Roman" w:hAnsi="Times New Roman" w:cs="Times New Roman"/>
          <w:b/>
        </w:rPr>
      </w:pPr>
    </w:p>
    <w:p w:rsidR="00A84560" w:rsidRPr="009A760B" w:rsidRDefault="00A84560" w:rsidP="00A8456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760B">
        <w:rPr>
          <w:rFonts w:ascii="Times New Roman" w:hAnsi="Times New Roman" w:cs="Times New Roman"/>
          <w:b/>
        </w:rPr>
        <w:t>Насколько Вы удовлетворены…</w:t>
      </w:r>
    </w:p>
    <w:p w:rsidR="00A84560" w:rsidRPr="0065133E" w:rsidRDefault="00A84560" w:rsidP="00A845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1.1 Р</w:t>
      </w:r>
      <w:r w:rsidRPr="0065133E">
        <w:rPr>
          <w:rFonts w:ascii="Times New Roman" w:hAnsi="Times New Roman" w:cs="Times New Roman"/>
        </w:rPr>
        <w:t>езультатами своей профессиональной деятельности в лицее</w:t>
      </w:r>
      <w:r>
        <w:rPr>
          <w:rFonts w:ascii="Times New Roman" w:hAnsi="Times New Roman" w:cs="Times New Roman"/>
        </w:rPr>
        <w:t>:</w:t>
      </w:r>
    </w:p>
    <w:p w:rsidR="00A84560" w:rsidRDefault="00A84560" w:rsidP="00A8456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полностью удовлетворен (на) –</w:t>
      </w:r>
      <w:r w:rsidR="00572EE2">
        <w:rPr>
          <w:rFonts w:ascii="Times New Roman" w:hAnsi="Times New Roman" w:cs="Times New Roman"/>
        </w:rPr>
        <w:t xml:space="preserve">  19 чел.</w:t>
      </w:r>
    </w:p>
    <w:p w:rsidR="00A84560" w:rsidRDefault="00A84560" w:rsidP="00A8456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- частичноудовлетворен (на) –</w:t>
      </w:r>
      <w:r w:rsidR="00572EE2">
        <w:rPr>
          <w:rFonts w:ascii="Times New Roman" w:hAnsi="Times New Roman" w:cs="Times New Roman"/>
        </w:rPr>
        <w:t xml:space="preserve"> 2 чел.</w:t>
      </w:r>
    </w:p>
    <w:p w:rsidR="00A84560" w:rsidRDefault="00A84560" w:rsidP="00A8456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- не удовлетворен (на) – 0</w:t>
      </w:r>
    </w:p>
    <w:p w:rsidR="00A84560" w:rsidRDefault="00A84560" w:rsidP="00A84560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- </w:t>
      </w:r>
      <w:r>
        <w:rPr>
          <w:rFonts w:ascii="Times New Roman" w:hAnsi="Times New Roman" w:cs="Times New Roman"/>
          <w:sz w:val="24"/>
          <w:szCs w:val="24"/>
        </w:rPr>
        <w:t>затрудняюсь ответить – 0</w:t>
      </w:r>
    </w:p>
    <w:p w:rsidR="004C5A98" w:rsidRDefault="004C5A98" w:rsidP="000F7B8A">
      <w:pPr>
        <w:pStyle w:val="a3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4C5A9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52515" cy="1758315"/>
            <wp:effectExtent l="57150" t="19050" r="38735" b="13335"/>
            <wp:docPr id="18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A84560" w:rsidRDefault="00A84560" w:rsidP="00A845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 Содержанием образовательных программ:</w:t>
      </w:r>
    </w:p>
    <w:p w:rsidR="00A84560" w:rsidRDefault="00572EE2" w:rsidP="00A8456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полностью удовлетворен (на) – 19 чел.</w:t>
      </w:r>
    </w:p>
    <w:p w:rsidR="00A84560" w:rsidRDefault="00A84560" w:rsidP="00A8456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- частично</w:t>
      </w:r>
      <w:r w:rsidR="00572EE2">
        <w:rPr>
          <w:rFonts w:ascii="Times New Roman" w:hAnsi="Times New Roman" w:cs="Times New Roman"/>
        </w:rPr>
        <w:t>удовлетворен (на) – 2 чел.</w:t>
      </w:r>
    </w:p>
    <w:p w:rsidR="00A84560" w:rsidRDefault="00572EE2" w:rsidP="00A8456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- не удовлетворен (на) – 0</w:t>
      </w:r>
    </w:p>
    <w:p w:rsidR="00A84560" w:rsidRDefault="00A84560" w:rsidP="00A84560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- </w:t>
      </w:r>
      <w:r w:rsidR="00572EE2">
        <w:rPr>
          <w:rFonts w:ascii="Times New Roman" w:hAnsi="Times New Roman" w:cs="Times New Roman"/>
          <w:sz w:val="24"/>
          <w:szCs w:val="24"/>
        </w:rPr>
        <w:t>затрудняюсь ответить – 0</w:t>
      </w:r>
    </w:p>
    <w:p w:rsidR="00271D2D" w:rsidRDefault="00271D2D" w:rsidP="00271D2D">
      <w:pPr>
        <w:pStyle w:val="a3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71D2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52515" cy="2301240"/>
            <wp:effectExtent l="57150" t="19050" r="38735" b="22860"/>
            <wp:docPr id="19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271D2D" w:rsidRDefault="00271D2D" w:rsidP="00A845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4560" w:rsidRDefault="00A84560" w:rsidP="00A8456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1.3 </w:t>
      </w:r>
      <w:r>
        <w:rPr>
          <w:rFonts w:ascii="Times New Roman" w:hAnsi="Times New Roman" w:cs="Times New Roman"/>
        </w:rPr>
        <w:t>Возможностями участия в разработке образовательных программ лицея:</w:t>
      </w:r>
    </w:p>
    <w:p w:rsidR="00A84560" w:rsidRDefault="00A84560" w:rsidP="00A8456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- п</w:t>
      </w:r>
      <w:r w:rsidR="00572EE2">
        <w:rPr>
          <w:rFonts w:ascii="Times New Roman" w:hAnsi="Times New Roman" w:cs="Times New Roman"/>
        </w:rPr>
        <w:t>олностью удовлетворен (на) – 21 чел.</w:t>
      </w:r>
    </w:p>
    <w:p w:rsidR="00A84560" w:rsidRDefault="00A84560" w:rsidP="00A8456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- частично</w:t>
      </w:r>
      <w:r w:rsidR="00572EE2">
        <w:rPr>
          <w:rFonts w:ascii="Times New Roman" w:hAnsi="Times New Roman" w:cs="Times New Roman"/>
        </w:rPr>
        <w:t>удовлетворен (на) – 0</w:t>
      </w:r>
    </w:p>
    <w:p w:rsidR="00A84560" w:rsidRDefault="00572EE2" w:rsidP="00A8456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- не удовлетворен (на) – 0</w:t>
      </w:r>
    </w:p>
    <w:p w:rsidR="00A84560" w:rsidRDefault="00A84560" w:rsidP="00A84560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572EE2">
        <w:rPr>
          <w:rFonts w:ascii="Times New Roman" w:hAnsi="Times New Roman" w:cs="Times New Roman"/>
          <w:sz w:val="24"/>
          <w:szCs w:val="24"/>
        </w:rPr>
        <w:t>затрудняюсь ответить – 0</w:t>
      </w:r>
    </w:p>
    <w:p w:rsidR="00271D2D" w:rsidRPr="00DB6C0B" w:rsidRDefault="00271D2D" w:rsidP="00271D2D">
      <w:pPr>
        <w:pStyle w:val="a3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71D2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52515" cy="2509520"/>
            <wp:effectExtent l="57150" t="19050" r="38735" b="24130"/>
            <wp:docPr id="20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A84560" w:rsidRDefault="00A84560" w:rsidP="00A8456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 Системой отчетности по результатам своей деятельности:</w:t>
      </w:r>
    </w:p>
    <w:p w:rsidR="00A84560" w:rsidRDefault="001B4047" w:rsidP="00A8456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полностью удовлетворен (на) –  18 чел</w:t>
      </w:r>
    </w:p>
    <w:p w:rsidR="00A84560" w:rsidRDefault="00A84560" w:rsidP="00A8456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- частично</w:t>
      </w:r>
      <w:r w:rsidR="001B4047">
        <w:rPr>
          <w:rFonts w:ascii="Times New Roman" w:hAnsi="Times New Roman" w:cs="Times New Roman"/>
        </w:rPr>
        <w:t>удовлетворен (на) – 2 чел.</w:t>
      </w:r>
    </w:p>
    <w:p w:rsidR="00A84560" w:rsidRDefault="001B4047" w:rsidP="00A8456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- не удовлетворен (на) – 0</w:t>
      </w:r>
    </w:p>
    <w:p w:rsidR="00A84560" w:rsidRDefault="00A84560" w:rsidP="00A84560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1B4047">
        <w:rPr>
          <w:rFonts w:ascii="Times New Roman" w:hAnsi="Times New Roman" w:cs="Times New Roman"/>
          <w:sz w:val="24"/>
          <w:szCs w:val="24"/>
        </w:rPr>
        <w:t>затрудняюсь ответить –  1 чел.</w:t>
      </w:r>
    </w:p>
    <w:p w:rsidR="00271D2D" w:rsidRDefault="00E77040" w:rsidP="00E77040">
      <w:pPr>
        <w:pStyle w:val="a3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E7704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52515" cy="2411095"/>
            <wp:effectExtent l="57150" t="19050" r="38735" b="27305"/>
            <wp:docPr id="21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A84560" w:rsidRDefault="00A84560" w:rsidP="00A845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 </w:t>
      </w:r>
      <w:r w:rsidRPr="004A7BD9">
        <w:rPr>
          <w:rFonts w:ascii="Times New Roman" w:hAnsi="Times New Roman" w:cs="Times New Roman"/>
          <w:sz w:val="24"/>
          <w:szCs w:val="24"/>
        </w:rPr>
        <w:t>Качеством и</w:t>
      </w:r>
      <w:r>
        <w:rPr>
          <w:rFonts w:ascii="Times New Roman" w:hAnsi="Times New Roman" w:cs="Times New Roman"/>
          <w:sz w:val="24"/>
          <w:szCs w:val="24"/>
        </w:rPr>
        <w:t xml:space="preserve"> количеством учебно-методических материалов</w:t>
      </w:r>
      <w:r w:rsidRPr="004A7BD9">
        <w:rPr>
          <w:rFonts w:ascii="Times New Roman" w:hAnsi="Times New Roman" w:cs="Times New Roman"/>
          <w:sz w:val="24"/>
          <w:szCs w:val="24"/>
        </w:rPr>
        <w:t xml:space="preserve"> по Вашим дисциплинам (модулям), практикам в рамках образовательной программы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84560" w:rsidRDefault="00DB1B82" w:rsidP="00A8456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полностью удовлетворен (на) – 17чел.</w:t>
      </w:r>
    </w:p>
    <w:p w:rsidR="00A84560" w:rsidRDefault="00A84560" w:rsidP="00A8456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- частично</w:t>
      </w:r>
      <w:r w:rsidR="00DB1B82">
        <w:rPr>
          <w:rFonts w:ascii="Times New Roman" w:hAnsi="Times New Roman" w:cs="Times New Roman"/>
        </w:rPr>
        <w:t>удовлетворен (на) –  4 чел</w:t>
      </w:r>
      <w:r w:rsidR="00AB030B">
        <w:rPr>
          <w:rFonts w:ascii="Times New Roman" w:hAnsi="Times New Roman" w:cs="Times New Roman"/>
        </w:rPr>
        <w:t>.</w:t>
      </w:r>
    </w:p>
    <w:p w:rsidR="00A84560" w:rsidRDefault="00DB1B82" w:rsidP="00A8456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- не удовлетворен (на) – 0</w:t>
      </w:r>
    </w:p>
    <w:p w:rsidR="00E77040" w:rsidRDefault="00054C25" w:rsidP="00054C25">
      <w:pPr>
        <w:spacing w:after="0"/>
        <w:jc w:val="center"/>
        <w:rPr>
          <w:rFonts w:ascii="Times New Roman" w:hAnsi="Times New Roman" w:cs="Times New Roman"/>
        </w:rPr>
      </w:pPr>
      <w:r w:rsidRPr="00054C25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152515" cy="1725930"/>
            <wp:effectExtent l="57150" t="19050" r="38735" b="26670"/>
            <wp:docPr id="22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054C25" w:rsidRDefault="00054C25" w:rsidP="00A84560">
      <w:pPr>
        <w:spacing w:after="0"/>
        <w:jc w:val="both"/>
        <w:rPr>
          <w:rFonts w:ascii="Times New Roman" w:hAnsi="Times New Roman" w:cs="Times New Roman"/>
        </w:rPr>
      </w:pPr>
    </w:p>
    <w:p w:rsidR="00A84560" w:rsidRDefault="00A84560" w:rsidP="00A8456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1.6   Организацией расписания учебных занятий:</w:t>
      </w:r>
    </w:p>
    <w:p w:rsidR="00A84560" w:rsidRDefault="00DB1B82" w:rsidP="00A8456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- полностью удовлетворен (на) – 17 чел.</w:t>
      </w:r>
    </w:p>
    <w:p w:rsidR="00A84560" w:rsidRDefault="00A84560" w:rsidP="00A8456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- частичноудовлетворен </w:t>
      </w:r>
      <w:r w:rsidR="00DB1B82">
        <w:rPr>
          <w:rFonts w:ascii="Times New Roman" w:hAnsi="Times New Roman" w:cs="Times New Roman"/>
        </w:rPr>
        <w:t>(на –  4 чел.</w:t>
      </w:r>
    </w:p>
    <w:p w:rsidR="00A84560" w:rsidRDefault="00DB1B82" w:rsidP="00A8456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- не удовлетворен (на) –  0</w:t>
      </w:r>
    </w:p>
    <w:p w:rsidR="00054C25" w:rsidRDefault="00054C25" w:rsidP="00054C25">
      <w:pPr>
        <w:spacing w:after="0"/>
        <w:jc w:val="center"/>
        <w:rPr>
          <w:rFonts w:ascii="Times New Roman" w:hAnsi="Times New Roman" w:cs="Times New Roman"/>
        </w:rPr>
      </w:pPr>
      <w:r w:rsidRPr="00054C25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152515" cy="1725930"/>
            <wp:effectExtent l="57150" t="19050" r="38735" b="26670"/>
            <wp:docPr id="23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A84560" w:rsidRDefault="00A84560" w:rsidP="00A8456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1.7 Оснащенностью кабинетов, лабораторий и мастерских</w:t>
      </w:r>
      <w:r w:rsidRPr="00E32A39">
        <w:rPr>
          <w:rFonts w:ascii="Times New Roman" w:hAnsi="Times New Roman" w:cs="Times New Roman"/>
        </w:rPr>
        <w:t xml:space="preserve"> современными техническими средствами обучения</w:t>
      </w:r>
      <w:r>
        <w:rPr>
          <w:rFonts w:ascii="Times New Roman" w:hAnsi="Times New Roman" w:cs="Times New Roman"/>
        </w:rPr>
        <w:t>:</w:t>
      </w:r>
    </w:p>
    <w:p w:rsidR="00A84560" w:rsidRDefault="004B3854" w:rsidP="00A8456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- полностью удовлетворен (на) – 17 чел.</w:t>
      </w:r>
    </w:p>
    <w:p w:rsidR="00A84560" w:rsidRDefault="00A84560" w:rsidP="00A8456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- частично</w:t>
      </w:r>
      <w:r w:rsidR="004B3854">
        <w:rPr>
          <w:rFonts w:ascii="Times New Roman" w:hAnsi="Times New Roman" w:cs="Times New Roman"/>
        </w:rPr>
        <w:t>удовлетворен (на) – 4 чел.</w:t>
      </w:r>
    </w:p>
    <w:p w:rsidR="00A84560" w:rsidRDefault="00A84560" w:rsidP="00A8456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- не</w:t>
      </w:r>
      <w:r w:rsidR="004B3854">
        <w:rPr>
          <w:rFonts w:ascii="Times New Roman" w:hAnsi="Times New Roman" w:cs="Times New Roman"/>
        </w:rPr>
        <w:t xml:space="preserve"> удовлетворен (на) –  0</w:t>
      </w:r>
    </w:p>
    <w:p w:rsidR="00054C25" w:rsidRDefault="00054C25" w:rsidP="00054C25">
      <w:pPr>
        <w:spacing w:after="0"/>
        <w:jc w:val="center"/>
        <w:rPr>
          <w:rFonts w:ascii="Times New Roman" w:hAnsi="Times New Roman" w:cs="Times New Roman"/>
        </w:rPr>
      </w:pPr>
      <w:r w:rsidRPr="00054C25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152515" cy="1430655"/>
            <wp:effectExtent l="57150" t="19050" r="38735" b="17145"/>
            <wp:docPr id="24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A84560" w:rsidRDefault="00A84560" w:rsidP="00A8456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1.8 Возможностями повышения квалификации, которые предоставляет лицей:                                                                                                                                </w:t>
      </w:r>
    </w:p>
    <w:p w:rsidR="00A84560" w:rsidRDefault="00A84560" w:rsidP="00A8456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- полностью удовлетво</w:t>
      </w:r>
      <w:r w:rsidR="007D7704">
        <w:rPr>
          <w:rFonts w:ascii="Times New Roman" w:hAnsi="Times New Roman" w:cs="Times New Roman"/>
        </w:rPr>
        <w:t>рен (на) – 19 чел.</w:t>
      </w:r>
    </w:p>
    <w:p w:rsidR="00A84560" w:rsidRDefault="00A84560" w:rsidP="00A8456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- частично</w:t>
      </w:r>
      <w:r w:rsidR="007D7704">
        <w:rPr>
          <w:rFonts w:ascii="Times New Roman" w:hAnsi="Times New Roman" w:cs="Times New Roman"/>
        </w:rPr>
        <w:t>удовлетворен (на) – 2 чел.</w:t>
      </w:r>
    </w:p>
    <w:p w:rsidR="00A84560" w:rsidRDefault="00A84560" w:rsidP="00A8456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- не удовлетворен (на</w:t>
      </w:r>
      <w:r w:rsidR="007D7704">
        <w:rPr>
          <w:rFonts w:ascii="Times New Roman" w:hAnsi="Times New Roman" w:cs="Times New Roman"/>
        </w:rPr>
        <w:t>) – 0</w:t>
      </w:r>
    </w:p>
    <w:p w:rsidR="00054C25" w:rsidRDefault="00054C25" w:rsidP="00054C25">
      <w:pPr>
        <w:spacing w:after="0"/>
        <w:jc w:val="center"/>
        <w:rPr>
          <w:rFonts w:ascii="Times New Roman" w:hAnsi="Times New Roman" w:cs="Times New Roman"/>
        </w:rPr>
      </w:pPr>
      <w:r w:rsidRPr="00054C25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152515" cy="1772920"/>
            <wp:effectExtent l="57150" t="19050" r="38735" b="17780"/>
            <wp:docPr id="25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A84560" w:rsidRDefault="00A84560" w:rsidP="00A8456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1.9 Уровнем культуры общения и взаимодействия с родителями (законными представителями) студентов:</w:t>
      </w:r>
    </w:p>
    <w:p w:rsidR="00A84560" w:rsidRDefault="007D7704" w:rsidP="00A8456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- полностью удовлетворен (на) – 16 чел.</w:t>
      </w:r>
    </w:p>
    <w:p w:rsidR="00A84560" w:rsidRDefault="00A84560" w:rsidP="00A8456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- частично</w:t>
      </w:r>
      <w:r w:rsidR="007D7704">
        <w:rPr>
          <w:rFonts w:ascii="Times New Roman" w:hAnsi="Times New Roman" w:cs="Times New Roman"/>
        </w:rPr>
        <w:t>удовлетворен (на) – 4 чел.</w:t>
      </w:r>
    </w:p>
    <w:p w:rsidR="00A84560" w:rsidRDefault="007D7704" w:rsidP="00A8456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- не удовлетворен (на) – 0</w:t>
      </w:r>
    </w:p>
    <w:p w:rsidR="00A84560" w:rsidRDefault="00A84560" w:rsidP="00A8456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- </w:t>
      </w:r>
      <w:r w:rsidRPr="00394953">
        <w:rPr>
          <w:rFonts w:ascii="Times New Roman" w:hAnsi="Times New Roman" w:cs="Times New Roman"/>
          <w:sz w:val="24"/>
          <w:szCs w:val="24"/>
        </w:rPr>
        <w:t>затрудняюсь ответить</w:t>
      </w:r>
      <w:r w:rsidR="007D7704">
        <w:rPr>
          <w:rFonts w:ascii="Times New Roman" w:hAnsi="Times New Roman" w:cs="Times New Roman"/>
        </w:rPr>
        <w:t xml:space="preserve"> – 1 чел.</w:t>
      </w:r>
    </w:p>
    <w:p w:rsidR="00054C25" w:rsidRPr="003542EF" w:rsidRDefault="00054C25" w:rsidP="00A84560">
      <w:pPr>
        <w:spacing w:after="0"/>
        <w:jc w:val="both"/>
        <w:rPr>
          <w:rFonts w:ascii="Times New Roman" w:hAnsi="Times New Roman" w:cs="Times New Roman"/>
        </w:rPr>
      </w:pPr>
      <w:r w:rsidRPr="00054C25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152515" cy="1435735"/>
            <wp:effectExtent l="57150" t="19050" r="38735" b="12065"/>
            <wp:docPr id="26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A84560" w:rsidRPr="009A760B" w:rsidRDefault="00A84560" w:rsidP="00A84560">
      <w:pPr>
        <w:spacing w:after="0"/>
        <w:jc w:val="both"/>
        <w:rPr>
          <w:rFonts w:ascii="Times New Roman" w:hAnsi="Times New Roman" w:cs="Times New Roman"/>
          <w:b/>
        </w:rPr>
      </w:pPr>
      <w:r w:rsidRPr="009A760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2. </w:t>
      </w:r>
      <w:r w:rsidRPr="009A760B">
        <w:rPr>
          <w:rFonts w:ascii="Times New Roman" w:hAnsi="Times New Roman" w:cs="Times New Roman"/>
          <w:b/>
        </w:rPr>
        <w:t xml:space="preserve">Насколько Вы удовлетворены... </w:t>
      </w:r>
    </w:p>
    <w:p w:rsidR="00A84560" w:rsidRDefault="00A84560" w:rsidP="00A84560">
      <w:pPr>
        <w:spacing w:after="0"/>
        <w:jc w:val="both"/>
        <w:rPr>
          <w:rFonts w:ascii="Times New Roman" w:hAnsi="Times New Roman" w:cs="Times New Roman"/>
        </w:rPr>
      </w:pPr>
      <w:r w:rsidRPr="003F6A46">
        <w:rPr>
          <w:rFonts w:ascii="Times New Roman" w:hAnsi="Times New Roman" w:cs="Times New Roman"/>
        </w:rPr>
        <w:t>2.1   Условиями организации труда и оснащенностью рабочих мест</w:t>
      </w:r>
      <w:r>
        <w:rPr>
          <w:rFonts w:ascii="Times New Roman" w:hAnsi="Times New Roman" w:cs="Times New Roman"/>
        </w:rPr>
        <w:t>:</w:t>
      </w:r>
    </w:p>
    <w:p w:rsidR="00A84560" w:rsidRDefault="002465BD" w:rsidP="00A8456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- полностью удовлетворен (на) – 20 чел.</w:t>
      </w:r>
    </w:p>
    <w:p w:rsidR="00A84560" w:rsidRDefault="00A84560" w:rsidP="00A8456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- частично</w:t>
      </w:r>
      <w:r w:rsidR="002465BD">
        <w:rPr>
          <w:rFonts w:ascii="Times New Roman" w:hAnsi="Times New Roman" w:cs="Times New Roman"/>
        </w:rPr>
        <w:t>удовлетворен (на) – 1 чел.</w:t>
      </w:r>
    </w:p>
    <w:p w:rsidR="00A84560" w:rsidRDefault="00A84560" w:rsidP="00A8456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- не </w:t>
      </w:r>
      <w:r w:rsidR="002465BD">
        <w:rPr>
          <w:rFonts w:ascii="Times New Roman" w:hAnsi="Times New Roman" w:cs="Times New Roman"/>
        </w:rPr>
        <w:t>удовлетворен (на) – 0</w:t>
      </w:r>
    </w:p>
    <w:p w:rsidR="00054C25" w:rsidRDefault="00054C25" w:rsidP="00054C25">
      <w:pPr>
        <w:spacing w:after="0"/>
        <w:jc w:val="center"/>
        <w:rPr>
          <w:rFonts w:ascii="Times New Roman" w:hAnsi="Times New Roman" w:cs="Times New Roman"/>
        </w:rPr>
      </w:pPr>
      <w:r w:rsidRPr="00054C25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048375" cy="2743200"/>
            <wp:effectExtent l="57150" t="19050" r="28575" b="19050"/>
            <wp:docPr id="27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A84560" w:rsidRPr="00ED7D7D" w:rsidRDefault="00A84560" w:rsidP="00A8456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 </w:t>
      </w:r>
      <w:r w:rsidRPr="00B93438">
        <w:rPr>
          <w:rFonts w:ascii="Times New Roman" w:hAnsi="Times New Roman" w:cs="Times New Roman"/>
          <w:sz w:val="24"/>
          <w:szCs w:val="24"/>
        </w:rPr>
        <w:t>Состоянием аудиторного фонда, лабораторий</w:t>
      </w:r>
      <w:r>
        <w:rPr>
          <w:rFonts w:ascii="Times New Roman" w:hAnsi="Times New Roman" w:cs="Times New Roman"/>
          <w:sz w:val="24"/>
          <w:szCs w:val="24"/>
        </w:rPr>
        <w:t xml:space="preserve"> и мастерских</w:t>
      </w:r>
      <w:r w:rsidRPr="00B93438">
        <w:rPr>
          <w:rFonts w:ascii="Times New Roman" w:hAnsi="Times New Roman" w:cs="Times New Roman"/>
          <w:sz w:val="24"/>
          <w:szCs w:val="24"/>
        </w:rPr>
        <w:t xml:space="preserve"> для проведения занятий по образовательной программе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84560" w:rsidRDefault="002465BD" w:rsidP="00A8456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полностью удовлетворен (на) – 20 чел.</w:t>
      </w:r>
    </w:p>
    <w:p w:rsidR="00A84560" w:rsidRDefault="00A84560" w:rsidP="00A8456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- частично</w:t>
      </w:r>
      <w:r w:rsidR="002465BD">
        <w:rPr>
          <w:rFonts w:ascii="Times New Roman" w:hAnsi="Times New Roman" w:cs="Times New Roman"/>
        </w:rPr>
        <w:t>удовлетворен (на) – 1 чел.</w:t>
      </w:r>
    </w:p>
    <w:p w:rsidR="00A84560" w:rsidRDefault="00A84560" w:rsidP="00A8456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- не </w:t>
      </w:r>
      <w:r w:rsidR="002465BD">
        <w:rPr>
          <w:rFonts w:ascii="Times New Roman" w:hAnsi="Times New Roman" w:cs="Times New Roman"/>
        </w:rPr>
        <w:t>удовлетворен (на) – 0</w:t>
      </w:r>
    </w:p>
    <w:p w:rsidR="00F82EB6" w:rsidRDefault="00F82EB6" w:rsidP="00F82EB6">
      <w:pPr>
        <w:spacing w:after="0"/>
        <w:jc w:val="center"/>
        <w:rPr>
          <w:rFonts w:ascii="Times New Roman" w:hAnsi="Times New Roman" w:cs="Times New Roman"/>
        </w:rPr>
      </w:pPr>
      <w:r w:rsidRPr="00F82EB6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048375" cy="2743200"/>
            <wp:effectExtent l="57150" t="19050" r="28575" b="19050"/>
            <wp:docPr id="28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A84560" w:rsidRDefault="00A84560" w:rsidP="00A8456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 Доступностью сети Интернет  </w:t>
      </w:r>
    </w:p>
    <w:p w:rsidR="00A84560" w:rsidRDefault="002465BD" w:rsidP="00A8456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полностью удовлетворен (на) – 17 чел.</w:t>
      </w:r>
    </w:p>
    <w:p w:rsidR="00A84560" w:rsidRDefault="00A84560" w:rsidP="00A8456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- частично</w:t>
      </w:r>
      <w:r w:rsidR="002465BD">
        <w:rPr>
          <w:rFonts w:ascii="Times New Roman" w:hAnsi="Times New Roman" w:cs="Times New Roman"/>
        </w:rPr>
        <w:t>удовлетворен (на) – 4 чел.</w:t>
      </w:r>
    </w:p>
    <w:p w:rsidR="00A84560" w:rsidRDefault="002465BD" w:rsidP="00A8456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- не удовлетворен (на) – 0</w:t>
      </w:r>
    </w:p>
    <w:p w:rsidR="00F82EB6" w:rsidRDefault="00F82EB6" w:rsidP="00F82EB6">
      <w:pPr>
        <w:spacing w:after="0"/>
        <w:jc w:val="center"/>
        <w:rPr>
          <w:rFonts w:ascii="Times New Roman" w:hAnsi="Times New Roman" w:cs="Times New Roman"/>
        </w:rPr>
      </w:pPr>
      <w:r w:rsidRPr="00F82EB6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152515" cy="1430655"/>
            <wp:effectExtent l="57150" t="19050" r="38735" b="17145"/>
            <wp:docPr id="29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F82EB6" w:rsidRDefault="00F82EB6" w:rsidP="00A84560">
      <w:pPr>
        <w:spacing w:after="0"/>
        <w:jc w:val="both"/>
        <w:rPr>
          <w:rFonts w:ascii="Times New Roman" w:hAnsi="Times New Roman" w:cs="Times New Roman"/>
        </w:rPr>
      </w:pPr>
    </w:p>
    <w:p w:rsidR="00A84560" w:rsidRDefault="00A84560" w:rsidP="00A8456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2.4 Доступностью компьютерных ресурсов и оргтехники. </w:t>
      </w:r>
    </w:p>
    <w:p w:rsidR="00A84560" w:rsidRDefault="002465BD" w:rsidP="00A8456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полностью удовлетворен (на) – 20 чел.</w:t>
      </w:r>
    </w:p>
    <w:p w:rsidR="00A84560" w:rsidRDefault="00A84560" w:rsidP="00A8456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- частично</w:t>
      </w:r>
      <w:r w:rsidR="002465BD">
        <w:rPr>
          <w:rFonts w:ascii="Times New Roman" w:hAnsi="Times New Roman" w:cs="Times New Roman"/>
        </w:rPr>
        <w:t>удовлетворен (на) – 1 чел.</w:t>
      </w:r>
    </w:p>
    <w:p w:rsidR="00A84560" w:rsidRDefault="002465BD" w:rsidP="00A8456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- не удовлетворен (на) – 0</w:t>
      </w:r>
    </w:p>
    <w:p w:rsidR="00F82EB6" w:rsidRDefault="00F82EB6" w:rsidP="00F82EB6">
      <w:pPr>
        <w:spacing w:after="0"/>
        <w:jc w:val="center"/>
        <w:rPr>
          <w:rFonts w:ascii="Times New Roman" w:hAnsi="Times New Roman" w:cs="Times New Roman"/>
        </w:rPr>
      </w:pPr>
      <w:r w:rsidRPr="00F82EB6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048375" cy="2743200"/>
            <wp:effectExtent l="57150" t="19050" r="28575" b="19050"/>
            <wp:docPr id="30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A84560" w:rsidRDefault="00A84560" w:rsidP="00A8456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2.5 Уровнем безопасности в лицее.</w:t>
      </w:r>
    </w:p>
    <w:p w:rsidR="00A84560" w:rsidRDefault="00A84560" w:rsidP="00A8456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- полностью удовлетворен (</w:t>
      </w:r>
      <w:r w:rsidR="002465BD">
        <w:rPr>
          <w:rFonts w:ascii="Times New Roman" w:hAnsi="Times New Roman" w:cs="Times New Roman"/>
        </w:rPr>
        <w:t>на) – 18 чел.</w:t>
      </w:r>
    </w:p>
    <w:p w:rsidR="00A84560" w:rsidRDefault="00A84560" w:rsidP="00A8456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- частично</w:t>
      </w:r>
      <w:r w:rsidR="002465BD">
        <w:rPr>
          <w:rFonts w:ascii="Times New Roman" w:hAnsi="Times New Roman" w:cs="Times New Roman"/>
        </w:rPr>
        <w:t>удовлетворен (на) – 3 чел.</w:t>
      </w:r>
    </w:p>
    <w:p w:rsidR="00A84560" w:rsidRDefault="00E834D5" w:rsidP="00A8456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- не удовлетворен (на) – 0</w:t>
      </w:r>
    </w:p>
    <w:p w:rsidR="00A84560" w:rsidRDefault="00F82EB6" w:rsidP="00F82EB6">
      <w:pPr>
        <w:spacing w:after="0"/>
        <w:jc w:val="center"/>
        <w:rPr>
          <w:rFonts w:ascii="Times New Roman" w:hAnsi="Times New Roman" w:cs="Times New Roman"/>
        </w:rPr>
      </w:pPr>
      <w:r w:rsidRPr="00F82EB6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152515" cy="2388235"/>
            <wp:effectExtent l="57150" t="19050" r="38735" b="12065"/>
            <wp:docPr id="31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A51F70" w:rsidRPr="00A51F70" w:rsidRDefault="00A51F70" w:rsidP="00D82D44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51F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Вывод:</w:t>
      </w:r>
    </w:p>
    <w:p w:rsidR="00D82D44" w:rsidRDefault="00B04EF4" w:rsidP="00D82D44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2D44">
        <w:rPr>
          <w:rFonts w:ascii="Times New Roman" w:hAnsi="Times New Roman" w:cs="Times New Roman"/>
          <w:color w:val="000000" w:themeColor="text1"/>
          <w:sz w:val="24"/>
          <w:szCs w:val="24"/>
        </w:rPr>
        <w:t>Анализ анкет «</w:t>
      </w:r>
      <w:r w:rsidRPr="0024682D">
        <w:rPr>
          <w:rFonts w:ascii="Times New Roman" w:hAnsi="Times New Roman" w:cs="Times New Roman"/>
          <w:sz w:val="24"/>
          <w:szCs w:val="24"/>
        </w:rPr>
        <w:t>Оценка педагогическими работниками лицея качества образовательной деятельности</w:t>
      </w:r>
      <w:r w:rsidRPr="0024682D">
        <w:rPr>
          <w:rFonts w:ascii="Times New Roman" w:hAnsi="Times New Roman" w:cs="Times New Roman"/>
          <w:color w:val="000000" w:themeColor="text1"/>
          <w:sz w:val="24"/>
          <w:szCs w:val="24"/>
        </w:rPr>
        <w:t>»,</w:t>
      </w:r>
      <w:r w:rsidRPr="00D82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заполненных педагогическими работниками, демонстрирует картину в целом благоприятного восприятия тех возможностей, что предоставляет лицей для осуществления образовательной деятельности. Педагогические работники видят положительные стороны как в содержании образования, так и в организации учебного процесса и его качестве. </w:t>
      </w:r>
    </w:p>
    <w:p w:rsidR="00D82D44" w:rsidRDefault="00D82D44" w:rsidP="00C32B9D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82D44">
        <w:rPr>
          <w:rFonts w:ascii="Times New Roman" w:hAnsi="Times New Roman" w:cs="Times New Roman"/>
          <w:color w:val="000000" w:themeColor="text1"/>
          <w:sz w:val="24"/>
          <w:szCs w:val="24"/>
        </w:rPr>
        <w:t>Однако, четыре педагога частично удовлетворены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D82D44">
        <w:rPr>
          <w:rFonts w:ascii="Times New Roman" w:hAnsi="Times New Roman" w:cs="Times New Roman"/>
          <w:sz w:val="24"/>
          <w:szCs w:val="24"/>
        </w:rPr>
        <w:t>ачеством и количеством учебно-методических материалов</w:t>
      </w:r>
      <w:r>
        <w:rPr>
          <w:rFonts w:ascii="Times New Roman" w:hAnsi="Times New Roman" w:cs="Times New Roman"/>
          <w:sz w:val="24"/>
          <w:szCs w:val="24"/>
        </w:rPr>
        <w:t xml:space="preserve"> по преподаваемым</w:t>
      </w:r>
      <w:r w:rsidRPr="00D82D44">
        <w:rPr>
          <w:rFonts w:ascii="Times New Roman" w:hAnsi="Times New Roman" w:cs="Times New Roman"/>
          <w:sz w:val="24"/>
          <w:szCs w:val="24"/>
        </w:rPr>
        <w:t xml:space="preserve"> дисциплинам (модулям), практикам в рамках образовательной программы,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82D44">
        <w:rPr>
          <w:rFonts w:ascii="Times New Roman" w:hAnsi="Times New Roman" w:cs="Times New Roman"/>
          <w:sz w:val="24"/>
          <w:szCs w:val="24"/>
        </w:rPr>
        <w:t>рганизацией расписания учебных занятий,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D82D44">
        <w:rPr>
          <w:rFonts w:ascii="Times New Roman" w:hAnsi="Times New Roman" w:cs="Times New Roman"/>
          <w:sz w:val="24"/>
          <w:szCs w:val="24"/>
        </w:rPr>
        <w:t>снащенностью кабинетов, лабораторий и мастерских современными техническими средствами обучения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</w:rPr>
        <w:t xml:space="preserve">уровнем культуры общения и взаимодействия с родителями (законными представителями) студентов и доступностью сети Интернет. </w:t>
      </w:r>
      <w:r w:rsidR="00C32B9D">
        <w:rPr>
          <w:rFonts w:ascii="Times New Roman" w:hAnsi="Times New Roman" w:cs="Times New Roman"/>
        </w:rPr>
        <w:t>Обозначенные вопросы будут вынесены на заседание педагогического совета, методических структур лицея,</w:t>
      </w:r>
      <w:r w:rsidR="004D7989">
        <w:rPr>
          <w:rFonts w:ascii="Times New Roman" w:hAnsi="Times New Roman" w:cs="Times New Roman"/>
        </w:rPr>
        <w:t xml:space="preserve"> совета классных руководителей </w:t>
      </w:r>
      <w:r w:rsidR="00A51F70">
        <w:rPr>
          <w:rFonts w:ascii="Times New Roman" w:hAnsi="Times New Roman" w:cs="Times New Roman"/>
        </w:rPr>
        <w:t xml:space="preserve">и </w:t>
      </w:r>
      <w:r w:rsidR="00C32B9D">
        <w:rPr>
          <w:rFonts w:ascii="Times New Roman" w:hAnsi="Times New Roman" w:cs="Times New Roman"/>
        </w:rPr>
        <w:t>родительского комитета лицея.</w:t>
      </w:r>
    </w:p>
    <w:p w:rsidR="00D82D44" w:rsidRPr="00D82D44" w:rsidRDefault="00D82D44" w:rsidP="00D82D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4EF4" w:rsidRPr="00B04EF4" w:rsidRDefault="00B04EF4" w:rsidP="00B04EF4">
      <w:pPr>
        <w:pStyle w:val="a4"/>
        <w:spacing w:before="0" w:beforeAutospacing="0" w:after="0" w:afterAutospacing="0"/>
        <w:ind w:firstLine="851"/>
        <w:jc w:val="both"/>
        <w:rPr>
          <w:color w:val="000000" w:themeColor="text1"/>
        </w:rPr>
      </w:pPr>
    </w:p>
    <w:p w:rsidR="00B04EF4" w:rsidRPr="00B04EF4" w:rsidRDefault="00B04EF4" w:rsidP="00B04EF4">
      <w:pPr>
        <w:pStyle w:val="a4"/>
        <w:spacing w:before="0" w:beforeAutospacing="0" w:after="0" w:afterAutospacing="0"/>
        <w:ind w:firstLine="851"/>
        <w:jc w:val="both"/>
        <w:rPr>
          <w:color w:val="000000" w:themeColor="text1"/>
        </w:rPr>
      </w:pPr>
    </w:p>
    <w:p w:rsidR="005C4C6E" w:rsidRPr="007377F7" w:rsidRDefault="005C4C6E" w:rsidP="005C4C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7F7">
        <w:rPr>
          <w:rFonts w:ascii="Times New Roman" w:hAnsi="Times New Roman" w:cs="Times New Roman"/>
          <w:b/>
          <w:sz w:val="24"/>
          <w:szCs w:val="24"/>
        </w:rPr>
        <w:lastRenderedPageBreak/>
        <w:t>Анке</w:t>
      </w:r>
      <w:r>
        <w:rPr>
          <w:rFonts w:ascii="Times New Roman" w:hAnsi="Times New Roman" w:cs="Times New Roman"/>
          <w:b/>
          <w:sz w:val="24"/>
          <w:szCs w:val="24"/>
        </w:rPr>
        <w:t>та для представителей работодателей</w:t>
      </w:r>
    </w:p>
    <w:p w:rsidR="005C4C6E" w:rsidRDefault="005C4C6E" w:rsidP="005C4C6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«Удовлетворенность работодателей качеством образования выпускников</w:t>
      </w:r>
      <w:r w:rsidRPr="007377F7">
        <w:rPr>
          <w:rFonts w:ascii="Times New Roman" w:hAnsi="Times New Roman" w:cs="Times New Roman"/>
          <w:b/>
        </w:rPr>
        <w:t>»</w:t>
      </w:r>
    </w:p>
    <w:p w:rsidR="005C4C6E" w:rsidRPr="00A84560" w:rsidRDefault="005C4C6E" w:rsidP="005C4C6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A84560">
        <w:rPr>
          <w:rFonts w:ascii="Times New Roman" w:hAnsi="Times New Roman" w:cs="Times New Roman"/>
          <w:sz w:val="24"/>
          <w:szCs w:val="24"/>
        </w:rPr>
        <w:t>В запол</w:t>
      </w:r>
      <w:r>
        <w:rPr>
          <w:rFonts w:ascii="Times New Roman" w:hAnsi="Times New Roman" w:cs="Times New Roman"/>
          <w:sz w:val="24"/>
          <w:szCs w:val="24"/>
        </w:rPr>
        <w:t>нении анкеты приняли участие 7  работодателей</w:t>
      </w:r>
    </w:p>
    <w:p w:rsidR="005C4C6E" w:rsidRDefault="005C4C6E" w:rsidP="005C4C6E">
      <w:pPr>
        <w:spacing w:after="0"/>
        <w:jc w:val="center"/>
        <w:rPr>
          <w:rFonts w:ascii="Times New Roman" w:hAnsi="Times New Roman" w:cs="Times New Roman"/>
          <w:b/>
        </w:rPr>
      </w:pPr>
    </w:p>
    <w:p w:rsidR="005C4C6E" w:rsidRDefault="005C4C6E" w:rsidP="005C4C6E">
      <w:pPr>
        <w:pStyle w:val="a3"/>
        <w:numPr>
          <w:ilvl w:val="0"/>
          <w:numId w:val="20"/>
        </w:numPr>
        <w:spacing w:after="0"/>
        <w:ind w:left="0" w:firstLine="360"/>
        <w:jc w:val="both"/>
        <w:rPr>
          <w:rFonts w:ascii="Times New Roman" w:hAnsi="Times New Roman" w:cs="Times New Roman"/>
        </w:rPr>
      </w:pPr>
      <w:r w:rsidRPr="00F74467">
        <w:rPr>
          <w:rFonts w:ascii="Times New Roman" w:hAnsi="Times New Roman" w:cs="Times New Roman"/>
        </w:rPr>
        <w:t>Участвуют ли представители Вашей организации</w:t>
      </w:r>
      <w:r>
        <w:rPr>
          <w:rFonts w:ascii="Times New Roman" w:hAnsi="Times New Roman" w:cs="Times New Roman"/>
        </w:rPr>
        <w:t xml:space="preserve"> в проведении государственной итоговой аттестации выпускников в лицее?</w:t>
      </w:r>
    </w:p>
    <w:p w:rsidR="005C4C6E" w:rsidRDefault="005C4C6E" w:rsidP="005C4C6E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- да;</w:t>
      </w:r>
    </w:p>
    <w:p w:rsidR="005C4C6E" w:rsidRDefault="005C4C6E" w:rsidP="005C4C6E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- нет.</w:t>
      </w:r>
    </w:p>
    <w:p w:rsidR="005C4C6E" w:rsidRDefault="005C4C6E" w:rsidP="005C4C6E">
      <w:pPr>
        <w:pStyle w:val="a3"/>
        <w:spacing w:after="0"/>
        <w:ind w:left="0"/>
        <w:jc w:val="center"/>
        <w:rPr>
          <w:rFonts w:ascii="Times New Roman" w:hAnsi="Times New Roman" w:cs="Times New Roman"/>
        </w:rPr>
      </w:pPr>
      <w:r w:rsidRPr="00E1328B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572000" cy="1628775"/>
            <wp:effectExtent l="57150" t="19050" r="38100" b="9525"/>
            <wp:docPr id="32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5C4C6E" w:rsidRDefault="005C4C6E" w:rsidP="005C4C6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2.  Насколько компетенции выпускников при освоении образовательной программы   соответствуют профессиональным стандартам (при наличии) или требованиям работодателя?</w:t>
      </w:r>
    </w:p>
    <w:p w:rsidR="005C4C6E" w:rsidRDefault="005C4C6E" w:rsidP="005C4C6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- полностью соответствуют;</w:t>
      </w:r>
    </w:p>
    <w:p w:rsidR="005C4C6E" w:rsidRDefault="005C4C6E" w:rsidP="005C4C6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- в основном соответствуют;</w:t>
      </w:r>
    </w:p>
    <w:p w:rsidR="005C4C6E" w:rsidRDefault="005C4C6E" w:rsidP="005C4C6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- частично соответствуют;</w:t>
      </w:r>
    </w:p>
    <w:p w:rsidR="005C4C6E" w:rsidRDefault="005C4C6E" w:rsidP="005C4C6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- полностью не соответствуют;</w:t>
      </w:r>
    </w:p>
    <w:p w:rsidR="005C4C6E" w:rsidRDefault="005C4C6E" w:rsidP="005C4C6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- затрудняюсь ответить.</w:t>
      </w:r>
    </w:p>
    <w:p w:rsidR="005C4C6E" w:rsidRDefault="005C4C6E" w:rsidP="005C4C6E">
      <w:pPr>
        <w:spacing w:after="0"/>
        <w:jc w:val="center"/>
        <w:rPr>
          <w:rFonts w:ascii="Times New Roman" w:hAnsi="Times New Roman" w:cs="Times New Roman"/>
        </w:rPr>
      </w:pPr>
      <w:r w:rsidRPr="00E1328B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1968697"/>
            <wp:effectExtent l="57150" t="19050" r="41275" b="12503"/>
            <wp:docPr id="33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5C4C6E" w:rsidRDefault="005C4C6E" w:rsidP="005C4C6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3. Насколько Вы удовлетворены уровнем теоретической подготовки выпускников?</w:t>
      </w:r>
    </w:p>
    <w:p w:rsidR="005C4C6E" w:rsidRDefault="005C4C6E" w:rsidP="005C4C6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- полностью удовлетворен;</w:t>
      </w:r>
    </w:p>
    <w:p w:rsidR="005C4C6E" w:rsidRDefault="005C4C6E" w:rsidP="005C4C6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- в основном удовлетворен;</w:t>
      </w:r>
    </w:p>
    <w:p w:rsidR="005C4C6E" w:rsidRDefault="005C4C6E" w:rsidP="005C4C6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- частично удовлетворен;</w:t>
      </w:r>
    </w:p>
    <w:p w:rsidR="005C4C6E" w:rsidRDefault="005C4C6E" w:rsidP="005C4C6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- полностью не удовлетворен;</w:t>
      </w:r>
    </w:p>
    <w:p w:rsidR="005C4C6E" w:rsidRDefault="005C4C6E" w:rsidP="005C4C6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- затрудняюсь ответить.</w:t>
      </w:r>
    </w:p>
    <w:p w:rsidR="005C4C6E" w:rsidRDefault="005C4C6E" w:rsidP="005C4C6E">
      <w:pPr>
        <w:spacing w:after="0"/>
        <w:jc w:val="both"/>
        <w:rPr>
          <w:rFonts w:ascii="Times New Roman" w:hAnsi="Times New Roman" w:cs="Times New Roman"/>
        </w:rPr>
      </w:pPr>
      <w:r w:rsidRPr="00E1328B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1892935"/>
            <wp:effectExtent l="57150" t="19050" r="41275" b="12065"/>
            <wp:docPr id="34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5C4C6E" w:rsidRDefault="005C4C6E" w:rsidP="005C4C6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5C4C6E" w:rsidRDefault="005C4C6E" w:rsidP="005C4C6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4. Насколько Вы удовлетворены уровнем практической подготовки выпускников?</w:t>
      </w:r>
    </w:p>
    <w:p w:rsidR="005C4C6E" w:rsidRDefault="005C4C6E" w:rsidP="005C4C6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- полностью удовлетворен;</w:t>
      </w:r>
    </w:p>
    <w:p w:rsidR="005C4C6E" w:rsidRDefault="005C4C6E" w:rsidP="005C4C6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- в основном удовлетворен;</w:t>
      </w:r>
    </w:p>
    <w:p w:rsidR="005C4C6E" w:rsidRDefault="005C4C6E" w:rsidP="005C4C6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- частично удовлетворен;</w:t>
      </w:r>
    </w:p>
    <w:p w:rsidR="005C4C6E" w:rsidRDefault="005C4C6E" w:rsidP="005C4C6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- полностью не удовлетворен;</w:t>
      </w:r>
    </w:p>
    <w:p w:rsidR="005C4C6E" w:rsidRDefault="005C4C6E" w:rsidP="005C4C6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- затрудняюсь ответить.</w:t>
      </w:r>
    </w:p>
    <w:p w:rsidR="005C4C6E" w:rsidRDefault="005C4C6E" w:rsidP="005C4C6E">
      <w:pPr>
        <w:spacing w:after="0"/>
        <w:jc w:val="center"/>
        <w:rPr>
          <w:rFonts w:ascii="Times New Roman" w:hAnsi="Times New Roman" w:cs="Times New Roman"/>
        </w:rPr>
      </w:pPr>
      <w:r w:rsidRPr="00E1328B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1968697"/>
            <wp:effectExtent l="57150" t="19050" r="41275" b="12503"/>
            <wp:docPr id="35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5C4C6E" w:rsidRDefault="005C4C6E" w:rsidP="005C4C6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5. Какое количество выпускников лицея принято Вами на работу в прошедшем году?</w:t>
      </w:r>
    </w:p>
    <w:p w:rsidR="005C4C6E" w:rsidRDefault="005C4C6E" w:rsidP="005C4C6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88 человек</w:t>
      </w:r>
    </w:p>
    <w:p w:rsidR="005C4C6E" w:rsidRDefault="005C4C6E" w:rsidP="005C4C6E">
      <w:pPr>
        <w:spacing w:after="0"/>
        <w:jc w:val="both"/>
        <w:rPr>
          <w:rFonts w:ascii="Times New Roman" w:hAnsi="Times New Roman" w:cs="Times New Roman"/>
        </w:rPr>
      </w:pPr>
    </w:p>
    <w:p w:rsidR="005C4C6E" w:rsidRDefault="005C4C6E" w:rsidP="005C4C6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6. Намерены ли Вы в настоящее время и в будущем принимать выпускников лицея на работу?</w:t>
      </w:r>
    </w:p>
    <w:p w:rsidR="005C4C6E" w:rsidRDefault="005C4C6E" w:rsidP="005C4C6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- да;</w:t>
      </w:r>
    </w:p>
    <w:p w:rsidR="005C4C6E" w:rsidRDefault="005C4C6E" w:rsidP="005C4C6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- нет;</w:t>
      </w:r>
    </w:p>
    <w:p w:rsidR="005C4C6E" w:rsidRDefault="005C4C6E" w:rsidP="005C4C6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- при соблюдении определенных условий (указать каких именно).</w:t>
      </w:r>
    </w:p>
    <w:p w:rsidR="005C4C6E" w:rsidRDefault="005C4C6E" w:rsidP="005C4C6E">
      <w:pPr>
        <w:spacing w:after="0"/>
        <w:jc w:val="both"/>
        <w:rPr>
          <w:rFonts w:ascii="Times New Roman" w:hAnsi="Times New Roman" w:cs="Times New Roman"/>
        </w:rPr>
      </w:pPr>
    </w:p>
    <w:p w:rsidR="005C4C6E" w:rsidRDefault="005C4C6E" w:rsidP="005C4C6E">
      <w:pPr>
        <w:spacing w:after="0"/>
        <w:jc w:val="center"/>
        <w:rPr>
          <w:rFonts w:ascii="Times New Roman" w:hAnsi="Times New Roman" w:cs="Times New Roman"/>
        </w:rPr>
      </w:pPr>
      <w:r w:rsidRPr="00413C5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572000" cy="1628775"/>
            <wp:effectExtent l="57150" t="19050" r="38100" b="9525"/>
            <wp:docPr id="36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:rsidR="005C4C6E" w:rsidRPr="00AB315C" w:rsidRDefault="005C4C6E" w:rsidP="005C4C6E">
      <w:pPr>
        <w:spacing w:after="0"/>
        <w:jc w:val="both"/>
        <w:rPr>
          <w:rFonts w:ascii="Times New Roman" w:hAnsi="Times New Roman" w:cs="Times New Roman"/>
        </w:rPr>
      </w:pPr>
    </w:p>
    <w:p w:rsidR="005C4C6E" w:rsidRPr="00F74467" w:rsidRDefault="005C4C6E" w:rsidP="005C4C6E">
      <w:pPr>
        <w:pStyle w:val="a3"/>
        <w:spacing w:after="0"/>
        <w:jc w:val="both"/>
        <w:rPr>
          <w:rFonts w:ascii="Times New Roman" w:hAnsi="Times New Roman" w:cs="Times New Roman"/>
        </w:rPr>
      </w:pPr>
    </w:p>
    <w:p w:rsidR="005C4C6E" w:rsidRDefault="005C4C6E" w:rsidP="005C4C6E"/>
    <w:p w:rsidR="00A84560" w:rsidRPr="00B04EF4" w:rsidRDefault="00A84560" w:rsidP="00B04EF4">
      <w:pPr>
        <w:jc w:val="both"/>
        <w:rPr>
          <w:sz w:val="24"/>
          <w:szCs w:val="24"/>
        </w:rPr>
      </w:pPr>
    </w:p>
    <w:p w:rsidR="00D001BC" w:rsidRDefault="00D001BC" w:rsidP="00A845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56DF" w:rsidRDefault="005156DF" w:rsidP="00A845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56DF" w:rsidRDefault="005156DF" w:rsidP="00A845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56DF" w:rsidRDefault="005156DF" w:rsidP="00A845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56DF" w:rsidRDefault="005156DF" w:rsidP="00D001B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56DF" w:rsidRDefault="005156DF" w:rsidP="00D001B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56DF" w:rsidRDefault="005156DF" w:rsidP="00D001B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56DF" w:rsidRDefault="005156DF" w:rsidP="00D001B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56DF" w:rsidRDefault="005156DF" w:rsidP="00D001B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56DF" w:rsidRDefault="005156DF" w:rsidP="00D001B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56DF" w:rsidRDefault="005156DF" w:rsidP="00D001B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56DF" w:rsidRDefault="005156DF" w:rsidP="00D001B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56DF" w:rsidRDefault="005156DF" w:rsidP="00D001B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56DF" w:rsidRDefault="005156DF" w:rsidP="00D001B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56DF" w:rsidRDefault="005156DF" w:rsidP="00D001B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56DF" w:rsidRDefault="005156DF" w:rsidP="00D001B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56DF" w:rsidRDefault="005156DF" w:rsidP="00D001B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56DF" w:rsidRDefault="005156DF" w:rsidP="00D001B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56DF" w:rsidRDefault="005156DF" w:rsidP="00D001B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56DF" w:rsidRDefault="005156DF" w:rsidP="00D001B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56DF" w:rsidRDefault="005156DF" w:rsidP="00D001B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56DF" w:rsidRDefault="005156DF" w:rsidP="00D001B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56DF" w:rsidRDefault="005156DF" w:rsidP="00D001B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56DF" w:rsidRDefault="005156DF" w:rsidP="005156D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156DF" w:rsidRPr="00D001BC" w:rsidRDefault="005156DF" w:rsidP="00D001B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156DF" w:rsidRPr="00D001BC" w:rsidSect="00464AA0">
      <w:pgSz w:w="11906" w:h="16838"/>
      <w:pgMar w:top="568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F6DB5"/>
    <w:multiLevelType w:val="multilevel"/>
    <w:tmpl w:val="FFA04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92BE9"/>
    <w:multiLevelType w:val="multilevel"/>
    <w:tmpl w:val="874CE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BC65B5"/>
    <w:multiLevelType w:val="multilevel"/>
    <w:tmpl w:val="5C14B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2B303E"/>
    <w:multiLevelType w:val="multilevel"/>
    <w:tmpl w:val="E2825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0A28B8"/>
    <w:multiLevelType w:val="multilevel"/>
    <w:tmpl w:val="B0763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546EB7"/>
    <w:multiLevelType w:val="multilevel"/>
    <w:tmpl w:val="433A5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2A4CF7"/>
    <w:multiLevelType w:val="multilevel"/>
    <w:tmpl w:val="DFE26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77795"/>
    <w:multiLevelType w:val="multilevel"/>
    <w:tmpl w:val="B7389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E216E4"/>
    <w:multiLevelType w:val="hybridMultilevel"/>
    <w:tmpl w:val="615A3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5663D"/>
    <w:multiLevelType w:val="multilevel"/>
    <w:tmpl w:val="0434A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A76752"/>
    <w:multiLevelType w:val="multilevel"/>
    <w:tmpl w:val="23562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1B2144"/>
    <w:multiLevelType w:val="hybridMultilevel"/>
    <w:tmpl w:val="E92A761E"/>
    <w:lvl w:ilvl="0" w:tplc="08DC42D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886607"/>
    <w:multiLevelType w:val="multilevel"/>
    <w:tmpl w:val="BA06E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1145B2"/>
    <w:multiLevelType w:val="multilevel"/>
    <w:tmpl w:val="0498B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2C3BC8"/>
    <w:multiLevelType w:val="multilevel"/>
    <w:tmpl w:val="43D80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AA3051"/>
    <w:multiLevelType w:val="multilevel"/>
    <w:tmpl w:val="98DE2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9A19E4"/>
    <w:multiLevelType w:val="multilevel"/>
    <w:tmpl w:val="105CD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DD4A41"/>
    <w:multiLevelType w:val="hybridMultilevel"/>
    <w:tmpl w:val="81807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CC4A35"/>
    <w:multiLevelType w:val="multilevel"/>
    <w:tmpl w:val="3738A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A436BA"/>
    <w:multiLevelType w:val="multilevel"/>
    <w:tmpl w:val="64AC9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6"/>
  </w:num>
  <w:num w:numId="5">
    <w:abstractNumId w:val="7"/>
  </w:num>
  <w:num w:numId="6">
    <w:abstractNumId w:val="9"/>
  </w:num>
  <w:num w:numId="7">
    <w:abstractNumId w:val="12"/>
  </w:num>
  <w:num w:numId="8">
    <w:abstractNumId w:val="13"/>
  </w:num>
  <w:num w:numId="9">
    <w:abstractNumId w:val="0"/>
  </w:num>
  <w:num w:numId="10">
    <w:abstractNumId w:val="2"/>
  </w:num>
  <w:num w:numId="11">
    <w:abstractNumId w:val="5"/>
  </w:num>
  <w:num w:numId="12">
    <w:abstractNumId w:val="14"/>
  </w:num>
  <w:num w:numId="13">
    <w:abstractNumId w:val="19"/>
  </w:num>
  <w:num w:numId="14">
    <w:abstractNumId w:val="18"/>
  </w:num>
  <w:num w:numId="15">
    <w:abstractNumId w:val="3"/>
  </w:num>
  <w:num w:numId="16">
    <w:abstractNumId w:val="4"/>
  </w:num>
  <w:num w:numId="17">
    <w:abstractNumId w:val="15"/>
  </w:num>
  <w:num w:numId="18">
    <w:abstractNumId w:val="16"/>
  </w:num>
  <w:num w:numId="19">
    <w:abstractNumId w:val="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119B"/>
    <w:rsid w:val="0000026C"/>
    <w:rsid w:val="000034B8"/>
    <w:rsid w:val="000038F5"/>
    <w:rsid w:val="000062BF"/>
    <w:rsid w:val="000064B2"/>
    <w:rsid w:val="000066A3"/>
    <w:rsid w:val="0000681C"/>
    <w:rsid w:val="00006D91"/>
    <w:rsid w:val="00006EB2"/>
    <w:rsid w:val="000076FB"/>
    <w:rsid w:val="00010B95"/>
    <w:rsid w:val="00010BC4"/>
    <w:rsid w:val="00011541"/>
    <w:rsid w:val="00011BAC"/>
    <w:rsid w:val="0001349B"/>
    <w:rsid w:val="00013569"/>
    <w:rsid w:val="00013AC1"/>
    <w:rsid w:val="00015283"/>
    <w:rsid w:val="00015CC2"/>
    <w:rsid w:val="00015E56"/>
    <w:rsid w:val="00017374"/>
    <w:rsid w:val="00017438"/>
    <w:rsid w:val="00017673"/>
    <w:rsid w:val="000176A9"/>
    <w:rsid w:val="00017A61"/>
    <w:rsid w:val="00017DBF"/>
    <w:rsid w:val="000205AF"/>
    <w:rsid w:val="00020774"/>
    <w:rsid w:val="00021A0A"/>
    <w:rsid w:val="000229FF"/>
    <w:rsid w:val="00022C9F"/>
    <w:rsid w:val="000241A1"/>
    <w:rsid w:val="00025FA6"/>
    <w:rsid w:val="00027273"/>
    <w:rsid w:val="000274C8"/>
    <w:rsid w:val="0002763E"/>
    <w:rsid w:val="00027A21"/>
    <w:rsid w:val="00031885"/>
    <w:rsid w:val="00032402"/>
    <w:rsid w:val="00032FD9"/>
    <w:rsid w:val="0003385F"/>
    <w:rsid w:val="000338B4"/>
    <w:rsid w:val="00033ABC"/>
    <w:rsid w:val="00034147"/>
    <w:rsid w:val="00034A44"/>
    <w:rsid w:val="00035D8F"/>
    <w:rsid w:val="00036628"/>
    <w:rsid w:val="000374F5"/>
    <w:rsid w:val="0003793C"/>
    <w:rsid w:val="00040CFA"/>
    <w:rsid w:val="00040F4D"/>
    <w:rsid w:val="00042FB2"/>
    <w:rsid w:val="00044627"/>
    <w:rsid w:val="00045E60"/>
    <w:rsid w:val="000477ED"/>
    <w:rsid w:val="00050117"/>
    <w:rsid w:val="0005287C"/>
    <w:rsid w:val="0005498F"/>
    <w:rsid w:val="00054C25"/>
    <w:rsid w:val="00054F06"/>
    <w:rsid w:val="0005576E"/>
    <w:rsid w:val="000602BE"/>
    <w:rsid w:val="00060A2F"/>
    <w:rsid w:val="00061589"/>
    <w:rsid w:val="00061AAB"/>
    <w:rsid w:val="000629AB"/>
    <w:rsid w:val="00066161"/>
    <w:rsid w:val="0006622F"/>
    <w:rsid w:val="00066B34"/>
    <w:rsid w:val="00066DE3"/>
    <w:rsid w:val="00067277"/>
    <w:rsid w:val="00067288"/>
    <w:rsid w:val="0007067E"/>
    <w:rsid w:val="00070C9E"/>
    <w:rsid w:val="00071033"/>
    <w:rsid w:val="00072495"/>
    <w:rsid w:val="00072F51"/>
    <w:rsid w:val="00073679"/>
    <w:rsid w:val="0007393A"/>
    <w:rsid w:val="000756F3"/>
    <w:rsid w:val="00076090"/>
    <w:rsid w:val="00076264"/>
    <w:rsid w:val="00076440"/>
    <w:rsid w:val="000765D9"/>
    <w:rsid w:val="00076DE7"/>
    <w:rsid w:val="000771E6"/>
    <w:rsid w:val="0007736D"/>
    <w:rsid w:val="00077FB7"/>
    <w:rsid w:val="000802A1"/>
    <w:rsid w:val="00080379"/>
    <w:rsid w:val="000816BD"/>
    <w:rsid w:val="00083816"/>
    <w:rsid w:val="00083951"/>
    <w:rsid w:val="0008427F"/>
    <w:rsid w:val="00085E78"/>
    <w:rsid w:val="00085FDB"/>
    <w:rsid w:val="00086BF0"/>
    <w:rsid w:val="000875CE"/>
    <w:rsid w:val="00087EC3"/>
    <w:rsid w:val="000925FD"/>
    <w:rsid w:val="00093BB3"/>
    <w:rsid w:val="00093E09"/>
    <w:rsid w:val="000946AE"/>
    <w:rsid w:val="00094898"/>
    <w:rsid w:val="00094A12"/>
    <w:rsid w:val="00094C21"/>
    <w:rsid w:val="000A0BC2"/>
    <w:rsid w:val="000A15BF"/>
    <w:rsid w:val="000A1DC5"/>
    <w:rsid w:val="000A28DB"/>
    <w:rsid w:val="000A2F95"/>
    <w:rsid w:val="000A4D09"/>
    <w:rsid w:val="000A5CCD"/>
    <w:rsid w:val="000A6134"/>
    <w:rsid w:val="000A63F7"/>
    <w:rsid w:val="000A6482"/>
    <w:rsid w:val="000B0381"/>
    <w:rsid w:val="000B1178"/>
    <w:rsid w:val="000B2F98"/>
    <w:rsid w:val="000B4092"/>
    <w:rsid w:val="000B5818"/>
    <w:rsid w:val="000B5C99"/>
    <w:rsid w:val="000B5DC2"/>
    <w:rsid w:val="000B695A"/>
    <w:rsid w:val="000B69F5"/>
    <w:rsid w:val="000B73AE"/>
    <w:rsid w:val="000B79D1"/>
    <w:rsid w:val="000C075B"/>
    <w:rsid w:val="000C1B81"/>
    <w:rsid w:val="000C1DAF"/>
    <w:rsid w:val="000C2376"/>
    <w:rsid w:val="000C2914"/>
    <w:rsid w:val="000C2A37"/>
    <w:rsid w:val="000C2D55"/>
    <w:rsid w:val="000C4401"/>
    <w:rsid w:val="000C51AA"/>
    <w:rsid w:val="000C58A8"/>
    <w:rsid w:val="000C599D"/>
    <w:rsid w:val="000C60EF"/>
    <w:rsid w:val="000C7784"/>
    <w:rsid w:val="000D087B"/>
    <w:rsid w:val="000D1383"/>
    <w:rsid w:val="000D53D9"/>
    <w:rsid w:val="000D58DA"/>
    <w:rsid w:val="000D5DA5"/>
    <w:rsid w:val="000D77BB"/>
    <w:rsid w:val="000D79B2"/>
    <w:rsid w:val="000D7CD0"/>
    <w:rsid w:val="000E1F36"/>
    <w:rsid w:val="000E2059"/>
    <w:rsid w:val="000E477A"/>
    <w:rsid w:val="000E5AF8"/>
    <w:rsid w:val="000F0324"/>
    <w:rsid w:val="000F07ED"/>
    <w:rsid w:val="000F094D"/>
    <w:rsid w:val="000F0E91"/>
    <w:rsid w:val="000F3D0A"/>
    <w:rsid w:val="000F3D1A"/>
    <w:rsid w:val="000F41B3"/>
    <w:rsid w:val="000F5E8B"/>
    <w:rsid w:val="000F60E6"/>
    <w:rsid w:val="000F6B86"/>
    <w:rsid w:val="000F7245"/>
    <w:rsid w:val="000F7607"/>
    <w:rsid w:val="000F76D3"/>
    <w:rsid w:val="000F7714"/>
    <w:rsid w:val="000F7B8A"/>
    <w:rsid w:val="00100C25"/>
    <w:rsid w:val="0010108E"/>
    <w:rsid w:val="00101AF7"/>
    <w:rsid w:val="00102FDB"/>
    <w:rsid w:val="001041DC"/>
    <w:rsid w:val="0010658A"/>
    <w:rsid w:val="00106A5A"/>
    <w:rsid w:val="001071CE"/>
    <w:rsid w:val="001104A7"/>
    <w:rsid w:val="00110805"/>
    <w:rsid w:val="00112A71"/>
    <w:rsid w:val="00113D46"/>
    <w:rsid w:val="001163E8"/>
    <w:rsid w:val="00116437"/>
    <w:rsid w:val="00116897"/>
    <w:rsid w:val="00116E53"/>
    <w:rsid w:val="00116FB1"/>
    <w:rsid w:val="00120463"/>
    <w:rsid w:val="001226EF"/>
    <w:rsid w:val="00122B21"/>
    <w:rsid w:val="00125A25"/>
    <w:rsid w:val="00127E1D"/>
    <w:rsid w:val="00127E1E"/>
    <w:rsid w:val="001304D7"/>
    <w:rsid w:val="001314C2"/>
    <w:rsid w:val="00132B5A"/>
    <w:rsid w:val="00133C02"/>
    <w:rsid w:val="0013423B"/>
    <w:rsid w:val="001343D7"/>
    <w:rsid w:val="001354C7"/>
    <w:rsid w:val="0013565A"/>
    <w:rsid w:val="00135C1E"/>
    <w:rsid w:val="00140101"/>
    <w:rsid w:val="00140A52"/>
    <w:rsid w:val="00141377"/>
    <w:rsid w:val="00141589"/>
    <w:rsid w:val="00144A61"/>
    <w:rsid w:val="00144FFF"/>
    <w:rsid w:val="00145008"/>
    <w:rsid w:val="00145244"/>
    <w:rsid w:val="0014558A"/>
    <w:rsid w:val="00145AEA"/>
    <w:rsid w:val="00146D60"/>
    <w:rsid w:val="001476E1"/>
    <w:rsid w:val="00147A3C"/>
    <w:rsid w:val="00147FF7"/>
    <w:rsid w:val="00150F06"/>
    <w:rsid w:val="00152332"/>
    <w:rsid w:val="00154592"/>
    <w:rsid w:val="00154C79"/>
    <w:rsid w:val="00154DF5"/>
    <w:rsid w:val="00157D20"/>
    <w:rsid w:val="00160139"/>
    <w:rsid w:val="0016173C"/>
    <w:rsid w:val="001626C7"/>
    <w:rsid w:val="00164669"/>
    <w:rsid w:val="00167CD4"/>
    <w:rsid w:val="00167F6E"/>
    <w:rsid w:val="00170075"/>
    <w:rsid w:val="001704C4"/>
    <w:rsid w:val="00170697"/>
    <w:rsid w:val="00170867"/>
    <w:rsid w:val="001712CD"/>
    <w:rsid w:val="00171FCF"/>
    <w:rsid w:val="0017222D"/>
    <w:rsid w:val="00172DD1"/>
    <w:rsid w:val="001739B7"/>
    <w:rsid w:val="00175DCC"/>
    <w:rsid w:val="00176567"/>
    <w:rsid w:val="00176748"/>
    <w:rsid w:val="00176C2D"/>
    <w:rsid w:val="0017749C"/>
    <w:rsid w:val="001805D8"/>
    <w:rsid w:val="0018106A"/>
    <w:rsid w:val="00181106"/>
    <w:rsid w:val="00182607"/>
    <w:rsid w:val="00183BD8"/>
    <w:rsid w:val="001842D6"/>
    <w:rsid w:val="001851E1"/>
    <w:rsid w:val="0018618E"/>
    <w:rsid w:val="001865C4"/>
    <w:rsid w:val="00187E11"/>
    <w:rsid w:val="00190DF6"/>
    <w:rsid w:val="00191677"/>
    <w:rsid w:val="00191951"/>
    <w:rsid w:val="001919B1"/>
    <w:rsid w:val="00191B51"/>
    <w:rsid w:val="00191D6C"/>
    <w:rsid w:val="00192877"/>
    <w:rsid w:val="00192CD4"/>
    <w:rsid w:val="0019327C"/>
    <w:rsid w:val="0019427B"/>
    <w:rsid w:val="00194D43"/>
    <w:rsid w:val="001963F2"/>
    <w:rsid w:val="001A1A38"/>
    <w:rsid w:val="001A1D8F"/>
    <w:rsid w:val="001A21E9"/>
    <w:rsid w:val="001A3E68"/>
    <w:rsid w:val="001A45D0"/>
    <w:rsid w:val="001A4A90"/>
    <w:rsid w:val="001A64B3"/>
    <w:rsid w:val="001A6A42"/>
    <w:rsid w:val="001B0DD0"/>
    <w:rsid w:val="001B15DC"/>
    <w:rsid w:val="001B1C0D"/>
    <w:rsid w:val="001B2058"/>
    <w:rsid w:val="001B2CCA"/>
    <w:rsid w:val="001B2ED6"/>
    <w:rsid w:val="001B30D5"/>
    <w:rsid w:val="001B4047"/>
    <w:rsid w:val="001B47DE"/>
    <w:rsid w:val="001B5DEF"/>
    <w:rsid w:val="001B6122"/>
    <w:rsid w:val="001B756C"/>
    <w:rsid w:val="001B7A75"/>
    <w:rsid w:val="001C0847"/>
    <w:rsid w:val="001C12C0"/>
    <w:rsid w:val="001C1E22"/>
    <w:rsid w:val="001C2B88"/>
    <w:rsid w:val="001C30B6"/>
    <w:rsid w:val="001C43F9"/>
    <w:rsid w:val="001C440F"/>
    <w:rsid w:val="001C4F29"/>
    <w:rsid w:val="001C563F"/>
    <w:rsid w:val="001C6A0D"/>
    <w:rsid w:val="001C78CC"/>
    <w:rsid w:val="001D0176"/>
    <w:rsid w:val="001D0234"/>
    <w:rsid w:val="001D063A"/>
    <w:rsid w:val="001D0B34"/>
    <w:rsid w:val="001D0C33"/>
    <w:rsid w:val="001D4B77"/>
    <w:rsid w:val="001D534B"/>
    <w:rsid w:val="001D57D6"/>
    <w:rsid w:val="001D5AC0"/>
    <w:rsid w:val="001D5E9B"/>
    <w:rsid w:val="001D695D"/>
    <w:rsid w:val="001D70E1"/>
    <w:rsid w:val="001E2157"/>
    <w:rsid w:val="001E2732"/>
    <w:rsid w:val="001E2B74"/>
    <w:rsid w:val="001E2E86"/>
    <w:rsid w:val="001E3B57"/>
    <w:rsid w:val="001E4498"/>
    <w:rsid w:val="001E5D0C"/>
    <w:rsid w:val="001E6E4A"/>
    <w:rsid w:val="001E6F46"/>
    <w:rsid w:val="001E74BB"/>
    <w:rsid w:val="001F0C3B"/>
    <w:rsid w:val="001F2770"/>
    <w:rsid w:val="001F2B09"/>
    <w:rsid w:val="001F2F19"/>
    <w:rsid w:val="001F321D"/>
    <w:rsid w:val="001F376D"/>
    <w:rsid w:val="001F39CA"/>
    <w:rsid w:val="001F42E9"/>
    <w:rsid w:val="001F4ACE"/>
    <w:rsid w:val="001F5456"/>
    <w:rsid w:val="001F5D4C"/>
    <w:rsid w:val="001F6014"/>
    <w:rsid w:val="001F6451"/>
    <w:rsid w:val="001F70E3"/>
    <w:rsid w:val="00200ACC"/>
    <w:rsid w:val="00204042"/>
    <w:rsid w:val="00204390"/>
    <w:rsid w:val="0020446A"/>
    <w:rsid w:val="00205138"/>
    <w:rsid w:val="0020562B"/>
    <w:rsid w:val="002058DC"/>
    <w:rsid w:val="00206556"/>
    <w:rsid w:val="002068B7"/>
    <w:rsid w:val="00206D27"/>
    <w:rsid w:val="002109B0"/>
    <w:rsid w:val="00210C3B"/>
    <w:rsid w:val="00210C63"/>
    <w:rsid w:val="00212C35"/>
    <w:rsid w:val="00213D10"/>
    <w:rsid w:val="002151BD"/>
    <w:rsid w:val="00215C59"/>
    <w:rsid w:val="00215D2D"/>
    <w:rsid w:val="00215DCA"/>
    <w:rsid w:val="0021643B"/>
    <w:rsid w:val="002171A5"/>
    <w:rsid w:val="00217792"/>
    <w:rsid w:val="00220C94"/>
    <w:rsid w:val="00221648"/>
    <w:rsid w:val="00222E24"/>
    <w:rsid w:val="002230C8"/>
    <w:rsid w:val="0022337F"/>
    <w:rsid w:val="0022350D"/>
    <w:rsid w:val="00223D20"/>
    <w:rsid w:val="00224B9D"/>
    <w:rsid w:val="00225748"/>
    <w:rsid w:val="0023077E"/>
    <w:rsid w:val="00230C74"/>
    <w:rsid w:val="002313E1"/>
    <w:rsid w:val="002315EA"/>
    <w:rsid w:val="00231A7B"/>
    <w:rsid w:val="00232C59"/>
    <w:rsid w:val="002338FA"/>
    <w:rsid w:val="00233A0C"/>
    <w:rsid w:val="00234BD0"/>
    <w:rsid w:val="0023545B"/>
    <w:rsid w:val="0023579A"/>
    <w:rsid w:val="0023617B"/>
    <w:rsid w:val="0023702D"/>
    <w:rsid w:val="00240A80"/>
    <w:rsid w:val="00241621"/>
    <w:rsid w:val="00243377"/>
    <w:rsid w:val="00243AF4"/>
    <w:rsid w:val="0024446B"/>
    <w:rsid w:val="00244E2A"/>
    <w:rsid w:val="002457B9"/>
    <w:rsid w:val="002458AC"/>
    <w:rsid w:val="002463DC"/>
    <w:rsid w:val="002465BD"/>
    <w:rsid w:val="0024682D"/>
    <w:rsid w:val="00246FE9"/>
    <w:rsid w:val="00250977"/>
    <w:rsid w:val="00251000"/>
    <w:rsid w:val="0025158F"/>
    <w:rsid w:val="002516F4"/>
    <w:rsid w:val="002525E5"/>
    <w:rsid w:val="00252E91"/>
    <w:rsid w:val="002541EA"/>
    <w:rsid w:val="002547E9"/>
    <w:rsid w:val="00254811"/>
    <w:rsid w:val="002548A1"/>
    <w:rsid w:val="00254957"/>
    <w:rsid w:val="002558D6"/>
    <w:rsid w:val="00257830"/>
    <w:rsid w:val="0026151B"/>
    <w:rsid w:val="0026158E"/>
    <w:rsid w:val="00261AE5"/>
    <w:rsid w:val="00261B5D"/>
    <w:rsid w:val="00261C65"/>
    <w:rsid w:val="00262306"/>
    <w:rsid w:val="00262877"/>
    <w:rsid w:val="0026431B"/>
    <w:rsid w:val="00265A08"/>
    <w:rsid w:val="00266484"/>
    <w:rsid w:val="00267404"/>
    <w:rsid w:val="00270E02"/>
    <w:rsid w:val="00271D2D"/>
    <w:rsid w:val="00273F8A"/>
    <w:rsid w:val="00274264"/>
    <w:rsid w:val="002742AF"/>
    <w:rsid w:val="00274EBA"/>
    <w:rsid w:val="002758E0"/>
    <w:rsid w:val="002759BB"/>
    <w:rsid w:val="002770E3"/>
    <w:rsid w:val="0027725D"/>
    <w:rsid w:val="00277602"/>
    <w:rsid w:val="00282002"/>
    <w:rsid w:val="002829CA"/>
    <w:rsid w:val="00282A37"/>
    <w:rsid w:val="00282A42"/>
    <w:rsid w:val="00282E59"/>
    <w:rsid w:val="00284020"/>
    <w:rsid w:val="00284414"/>
    <w:rsid w:val="00284E59"/>
    <w:rsid w:val="00285331"/>
    <w:rsid w:val="0028603E"/>
    <w:rsid w:val="00286D49"/>
    <w:rsid w:val="00287FC5"/>
    <w:rsid w:val="00290038"/>
    <w:rsid w:val="002913D6"/>
    <w:rsid w:val="00291407"/>
    <w:rsid w:val="002915B2"/>
    <w:rsid w:val="00292200"/>
    <w:rsid w:val="00292F1B"/>
    <w:rsid w:val="00293504"/>
    <w:rsid w:val="0029398E"/>
    <w:rsid w:val="0029484C"/>
    <w:rsid w:val="00294A70"/>
    <w:rsid w:val="00294B2F"/>
    <w:rsid w:val="00294E26"/>
    <w:rsid w:val="002A1002"/>
    <w:rsid w:val="002A1EC7"/>
    <w:rsid w:val="002A21F9"/>
    <w:rsid w:val="002A27F7"/>
    <w:rsid w:val="002A2D1F"/>
    <w:rsid w:val="002A2EEE"/>
    <w:rsid w:val="002A3147"/>
    <w:rsid w:val="002A3782"/>
    <w:rsid w:val="002A3A7B"/>
    <w:rsid w:val="002A4190"/>
    <w:rsid w:val="002A4896"/>
    <w:rsid w:val="002A5FD7"/>
    <w:rsid w:val="002A624E"/>
    <w:rsid w:val="002A6303"/>
    <w:rsid w:val="002A69D7"/>
    <w:rsid w:val="002A6D4E"/>
    <w:rsid w:val="002A70CB"/>
    <w:rsid w:val="002A71B5"/>
    <w:rsid w:val="002B1405"/>
    <w:rsid w:val="002B1989"/>
    <w:rsid w:val="002B2B85"/>
    <w:rsid w:val="002B2B9E"/>
    <w:rsid w:val="002B30DA"/>
    <w:rsid w:val="002B42AC"/>
    <w:rsid w:val="002B6FBA"/>
    <w:rsid w:val="002B70B6"/>
    <w:rsid w:val="002C0768"/>
    <w:rsid w:val="002C12C0"/>
    <w:rsid w:val="002C1456"/>
    <w:rsid w:val="002C216D"/>
    <w:rsid w:val="002C2547"/>
    <w:rsid w:val="002C36DC"/>
    <w:rsid w:val="002D1A61"/>
    <w:rsid w:val="002D1E7D"/>
    <w:rsid w:val="002D28D7"/>
    <w:rsid w:val="002D4129"/>
    <w:rsid w:val="002D4657"/>
    <w:rsid w:val="002D499D"/>
    <w:rsid w:val="002D5C0D"/>
    <w:rsid w:val="002D5C5F"/>
    <w:rsid w:val="002D6E5B"/>
    <w:rsid w:val="002D7586"/>
    <w:rsid w:val="002E067A"/>
    <w:rsid w:val="002E0D6A"/>
    <w:rsid w:val="002E1825"/>
    <w:rsid w:val="002E32D8"/>
    <w:rsid w:val="002E3A64"/>
    <w:rsid w:val="002E4A9A"/>
    <w:rsid w:val="002E5D5B"/>
    <w:rsid w:val="002E6723"/>
    <w:rsid w:val="002F1B81"/>
    <w:rsid w:val="002F2BF2"/>
    <w:rsid w:val="002F2DD7"/>
    <w:rsid w:val="002F33EB"/>
    <w:rsid w:val="002F4185"/>
    <w:rsid w:val="002F4629"/>
    <w:rsid w:val="002F5E4B"/>
    <w:rsid w:val="002F7096"/>
    <w:rsid w:val="002F7A76"/>
    <w:rsid w:val="002F7E15"/>
    <w:rsid w:val="00301909"/>
    <w:rsid w:val="003022D9"/>
    <w:rsid w:val="003028F7"/>
    <w:rsid w:val="0030314C"/>
    <w:rsid w:val="003056FC"/>
    <w:rsid w:val="00306466"/>
    <w:rsid w:val="003072E3"/>
    <w:rsid w:val="003078EE"/>
    <w:rsid w:val="003122E8"/>
    <w:rsid w:val="003130A6"/>
    <w:rsid w:val="003130D6"/>
    <w:rsid w:val="003147C5"/>
    <w:rsid w:val="0031508F"/>
    <w:rsid w:val="00315095"/>
    <w:rsid w:val="00316D27"/>
    <w:rsid w:val="00320997"/>
    <w:rsid w:val="00320CCA"/>
    <w:rsid w:val="003210BC"/>
    <w:rsid w:val="00322FF3"/>
    <w:rsid w:val="003235C3"/>
    <w:rsid w:val="00323781"/>
    <w:rsid w:val="00324715"/>
    <w:rsid w:val="00325343"/>
    <w:rsid w:val="0032562A"/>
    <w:rsid w:val="00325F30"/>
    <w:rsid w:val="0032621A"/>
    <w:rsid w:val="00327379"/>
    <w:rsid w:val="00327808"/>
    <w:rsid w:val="003279B0"/>
    <w:rsid w:val="00330FB4"/>
    <w:rsid w:val="00331852"/>
    <w:rsid w:val="00331E68"/>
    <w:rsid w:val="00332160"/>
    <w:rsid w:val="00332BB3"/>
    <w:rsid w:val="00332EB2"/>
    <w:rsid w:val="003336B6"/>
    <w:rsid w:val="00335704"/>
    <w:rsid w:val="003371B9"/>
    <w:rsid w:val="00337447"/>
    <w:rsid w:val="00337865"/>
    <w:rsid w:val="00337B34"/>
    <w:rsid w:val="00340776"/>
    <w:rsid w:val="00340DF8"/>
    <w:rsid w:val="00341CE8"/>
    <w:rsid w:val="00342709"/>
    <w:rsid w:val="00342A77"/>
    <w:rsid w:val="00343131"/>
    <w:rsid w:val="00343AF9"/>
    <w:rsid w:val="003464C2"/>
    <w:rsid w:val="00347923"/>
    <w:rsid w:val="00347A96"/>
    <w:rsid w:val="003505EA"/>
    <w:rsid w:val="003509FA"/>
    <w:rsid w:val="00350EA3"/>
    <w:rsid w:val="00351E89"/>
    <w:rsid w:val="003528A3"/>
    <w:rsid w:val="00355902"/>
    <w:rsid w:val="00355C07"/>
    <w:rsid w:val="00356D5B"/>
    <w:rsid w:val="003570CE"/>
    <w:rsid w:val="003573AC"/>
    <w:rsid w:val="0035767A"/>
    <w:rsid w:val="003578A1"/>
    <w:rsid w:val="00357ACE"/>
    <w:rsid w:val="00360BA9"/>
    <w:rsid w:val="00360F30"/>
    <w:rsid w:val="00364BB0"/>
    <w:rsid w:val="00365070"/>
    <w:rsid w:val="0036535D"/>
    <w:rsid w:val="003655B1"/>
    <w:rsid w:val="0037032E"/>
    <w:rsid w:val="00370E84"/>
    <w:rsid w:val="003710A4"/>
    <w:rsid w:val="00373A3B"/>
    <w:rsid w:val="00373AAA"/>
    <w:rsid w:val="00373B3B"/>
    <w:rsid w:val="00375705"/>
    <w:rsid w:val="00376FBA"/>
    <w:rsid w:val="003771DD"/>
    <w:rsid w:val="0037766C"/>
    <w:rsid w:val="003803FA"/>
    <w:rsid w:val="00380CEB"/>
    <w:rsid w:val="00380E9B"/>
    <w:rsid w:val="00381849"/>
    <w:rsid w:val="003819A9"/>
    <w:rsid w:val="00381DC6"/>
    <w:rsid w:val="003822DE"/>
    <w:rsid w:val="00382FD2"/>
    <w:rsid w:val="003837DC"/>
    <w:rsid w:val="00384726"/>
    <w:rsid w:val="003852C6"/>
    <w:rsid w:val="00386749"/>
    <w:rsid w:val="00386B88"/>
    <w:rsid w:val="00386D1E"/>
    <w:rsid w:val="003872D9"/>
    <w:rsid w:val="0038744C"/>
    <w:rsid w:val="00390C1A"/>
    <w:rsid w:val="003926EC"/>
    <w:rsid w:val="00394BB8"/>
    <w:rsid w:val="00395E37"/>
    <w:rsid w:val="00396E21"/>
    <w:rsid w:val="003A03E8"/>
    <w:rsid w:val="003A2238"/>
    <w:rsid w:val="003A2276"/>
    <w:rsid w:val="003A2B3F"/>
    <w:rsid w:val="003A363A"/>
    <w:rsid w:val="003A3F91"/>
    <w:rsid w:val="003A45BA"/>
    <w:rsid w:val="003A4E46"/>
    <w:rsid w:val="003A5147"/>
    <w:rsid w:val="003A6659"/>
    <w:rsid w:val="003A686E"/>
    <w:rsid w:val="003A70E3"/>
    <w:rsid w:val="003B2B7B"/>
    <w:rsid w:val="003B399A"/>
    <w:rsid w:val="003B4EA2"/>
    <w:rsid w:val="003B6045"/>
    <w:rsid w:val="003C0A3A"/>
    <w:rsid w:val="003C132F"/>
    <w:rsid w:val="003C171F"/>
    <w:rsid w:val="003C20A4"/>
    <w:rsid w:val="003C211F"/>
    <w:rsid w:val="003C4B17"/>
    <w:rsid w:val="003C4EE1"/>
    <w:rsid w:val="003C5856"/>
    <w:rsid w:val="003C5EF0"/>
    <w:rsid w:val="003C6179"/>
    <w:rsid w:val="003C69A8"/>
    <w:rsid w:val="003C6D6D"/>
    <w:rsid w:val="003C6E39"/>
    <w:rsid w:val="003C71A3"/>
    <w:rsid w:val="003C79B5"/>
    <w:rsid w:val="003C7EF3"/>
    <w:rsid w:val="003D15D7"/>
    <w:rsid w:val="003D199A"/>
    <w:rsid w:val="003D1C7A"/>
    <w:rsid w:val="003D2418"/>
    <w:rsid w:val="003D3D37"/>
    <w:rsid w:val="003D429C"/>
    <w:rsid w:val="003D4EF4"/>
    <w:rsid w:val="003D4FE7"/>
    <w:rsid w:val="003D630B"/>
    <w:rsid w:val="003D6852"/>
    <w:rsid w:val="003D7272"/>
    <w:rsid w:val="003E017D"/>
    <w:rsid w:val="003E0BE1"/>
    <w:rsid w:val="003E0C7E"/>
    <w:rsid w:val="003E1029"/>
    <w:rsid w:val="003E22FC"/>
    <w:rsid w:val="003E25A2"/>
    <w:rsid w:val="003E2E5B"/>
    <w:rsid w:val="003E304D"/>
    <w:rsid w:val="003E334D"/>
    <w:rsid w:val="003E3621"/>
    <w:rsid w:val="003E3B81"/>
    <w:rsid w:val="003E5390"/>
    <w:rsid w:val="003E59E7"/>
    <w:rsid w:val="003E63AE"/>
    <w:rsid w:val="003E652B"/>
    <w:rsid w:val="003E6EAF"/>
    <w:rsid w:val="003E7626"/>
    <w:rsid w:val="003F0DDB"/>
    <w:rsid w:val="003F1FD3"/>
    <w:rsid w:val="003F2D8D"/>
    <w:rsid w:val="003F4472"/>
    <w:rsid w:val="003F455C"/>
    <w:rsid w:val="003F7810"/>
    <w:rsid w:val="003F78F1"/>
    <w:rsid w:val="00400C61"/>
    <w:rsid w:val="00401E8A"/>
    <w:rsid w:val="00402261"/>
    <w:rsid w:val="0040284A"/>
    <w:rsid w:val="0040334D"/>
    <w:rsid w:val="00403584"/>
    <w:rsid w:val="004036E8"/>
    <w:rsid w:val="00403AFF"/>
    <w:rsid w:val="00404D8D"/>
    <w:rsid w:val="00404FB0"/>
    <w:rsid w:val="0040502F"/>
    <w:rsid w:val="00406A9D"/>
    <w:rsid w:val="004071E5"/>
    <w:rsid w:val="00407832"/>
    <w:rsid w:val="00412DD0"/>
    <w:rsid w:val="00413DAD"/>
    <w:rsid w:val="00414A54"/>
    <w:rsid w:val="004163D9"/>
    <w:rsid w:val="004167AC"/>
    <w:rsid w:val="00422E0C"/>
    <w:rsid w:val="004231FC"/>
    <w:rsid w:val="00424458"/>
    <w:rsid w:val="004247B7"/>
    <w:rsid w:val="00424F75"/>
    <w:rsid w:val="004251BC"/>
    <w:rsid w:val="004253B5"/>
    <w:rsid w:val="00425F26"/>
    <w:rsid w:val="004265BC"/>
    <w:rsid w:val="00426733"/>
    <w:rsid w:val="00426D35"/>
    <w:rsid w:val="00432326"/>
    <w:rsid w:val="004326C0"/>
    <w:rsid w:val="004328B7"/>
    <w:rsid w:val="00434045"/>
    <w:rsid w:val="004349DA"/>
    <w:rsid w:val="00434B82"/>
    <w:rsid w:val="00434C1F"/>
    <w:rsid w:val="00435698"/>
    <w:rsid w:val="00435FCF"/>
    <w:rsid w:val="00437810"/>
    <w:rsid w:val="00440AE6"/>
    <w:rsid w:val="004418D9"/>
    <w:rsid w:val="00441C32"/>
    <w:rsid w:val="00442BF0"/>
    <w:rsid w:val="0044413A"/>
    <w:rsid w:val="00445710"/>
    <w:rsid w:val="0044593C"/>
    <w:rsid w:val="00446FF9"/>
    <w:rsid w:val="0044703F"/>
    <w:rsid w:val="00447358"/>
    <w:rsid w:val="004478D9"/>
    <w:rsid w:val="00450929"/>
    <w:rsid w:val="00451114"/>
    <w:rsid w:val="00451C16"/>
    <w:rsid w:val="00452508"/>
    <w:rsid w:val="00452631"/>
    <w:rsid w:val="00453620"/>
    <w:rsid w:val="00453852"/>
    <w:rsid w:val="00455983"/>
    <w:rsid w:val="00457D15"/>
    <w:rsid w:val="0046003A"/>
    <w:rsid w:val="004603CE"/>
    <w:rsid w:val="0046112D"/>
    <w:rsid w:val="00462200"/>
    <w:rsid w:val="004623D3"/>
    <w:rsid w:val="00463309"/>
    <w:rsid w:val="00463C46"/>
    <w:rsid w:val="00463F46"/>
    <w:rsid w:val="00464936"/>
    <w:rsid w:val="00464AA0"/>
    <w:rsid w:val="00464E05"/>
    <w:rsid w:val="00464FFC"/>
    <w:rsid w:val="0046501F"/>
    <w:rsid w:val="00466917"/>
    <w:rsid w:val="00466FF6"/>
    <w:rsid w:val="0046793E"/>
    <w:rsid w:val="00467C73"/>
    <w:rsid w:val="00470C82"/>
    <w:rsid w:val="0047115B"/>
    <w:rsid w:val="004717F6"/>
    <w:rsid w:val="00472577"/>
    <w:rsid w:val="004736A7"/>
    <w:rsid w:val="00473DE2"/>
    <w:rsid w:val="004740BB"/>
    <w:rsid w:val="00474918"/>
    <w:rsid w:val="0047514A"/>
    <w:rsid w:val="00475385"/>
    <w:rsid w:val="0047624A"/>
    <w:rsid w:val="004762A8"/>
    <w:rsid w:val="00477E0F"/>
    <w:rsid w:val="00480FA2"/>
    <w:rsid w:val="00481FC6"/>
    <w:rsid w:val="004832AE"/>
    <w:rsid w:val="00484F2F"/>
    <w:rsid w:val="00486079"/>
    <w:rsid w:val="00486DA9"/>
    <w:rsid w:val="004872A0"/>
    <w:rsid w:val="00487A5A"/>
    <w:rsid w:val="00491799"/>
    <w:rsid w:val="00492729"/>
    <w:rsid w:val="00492812"/>
    <w:rsid w:val="0049299F"/>
    <w:rsid w:val="004946A6"/>
    <w:rsid w:val="0049482F"/>
    <w:rsid w:val="0049524C"/>
    <w:rsid w:val="004953FB"/>
    <w:rsid w:val="0049709D"/>
    <w:rsid w:val="004974D7"/>
    <w:rsid w:val="004A03E6"/>
    <w:rsid w:val="004A0C96"/>
    <w:rsid w:val="004A161D"/>
    <w:rsid w:val="004A2528"/>
    <w:rsid w:val="004A45DD"/>
    <w:rsid w:val="004A56B8"/>
    <w:rsid w:val="004A59AD"/>
    <w:rsid w:val="004A60F7"/>
    <w:rsid w:val="004B0572"/>
    <w:rsid w:val="004B2247"/>
    <w:rsid w:val="004B251B"/>
    <w:rsid w:val="004B2E33"/>
    <w:rsid w:val="004B3854"/>
    <w:rsid w:val="004B41F7"/>
    <w:rsid w:val="004B47BD"/>
    <w:rsid w:val="004B6116"/>
    <w:rsid w:val="004B6AC8"/>
    <w:rsid w:val="004B79D1"/>
    <w:rsid w:val="004C16C2"/>
    <w:rsid w:val="004C20D2"/>
    <w:rsid w:val="004C420E"/>
    <w:rsid w:val="004C504A"/>
    <w:rsid w:val="004C5349"/>
    <w:rsid w:val="004C5A98"/>
    <w:rsid w:val="004C6294"/>
    <w:rsid w:val="004C708B"/>
    <w:rsid w:val="004D1C51"/>
    <w:rsid w:val="004D2ACE"/>
    <w:rsid w:val="004D2DC1"/>
    <w:rsid w:val="004D46CE"/>
    <w:rsid w:val="004D4F00"/>
    <w:rsid w:val="004D5080"/>
    <w:rsid w:val="004D5596"/>
    <w:rsid w:val="004D68CE"/>
    <w:rsid w:val="004D69B3"/>
    <w:rsid w:val="004D77D3"/>
    <w:rsid w:val="004D7989"/>
    <w:rsid w:val="004E0DFF"/>
    <w:rsid w:val="004E11DE"/>
    <w:rsid w:val="004E2304"/>
    <w:rsid w:val="004E2ACF"/>
    <w:rsid w:val="004E34B0"/>
    <w:rsid w:val="004E3846"/>
    <w:rsid w:val="004E3DC4"/>
    <w:rsid w:val="004E43AA"/>
    <w:rsid w:val="004E5388"/>
    <w:rsid w:val="004E5CBB"/>
    <w:rsid w:val="004E6196"/>
    <w:rsid w:val="004E63F7"/>
    <w:rsid w:val="004E68E2"/>
    <w:rsid w:val="004E7721"/>
    <w:rsid w:val="004F1F77"/>
    <w:rsid w:val="004F27F2"/>
    <w:rsid w:val="004F34B3"/>
    <w:rsid w:val="004F3AA5"/>
    <w:rsid w:val="004F3C9C"/>
    <w:rsid w:val="004F4661"/>
    <w:rsid w:val="004F7079"/>
    <w:rsid w:val="004F7C19"/>
    <w:rsid w:val="00500117"/>
    <w:rsid w:val="005001D7"/>
    <w:rsid w:val="005006B9"/>
    <w:rsid w:val="00501B83"/>
    <w:rsid w:val="00501C5B"/>
    <w:rsid w:val="005034A1"/>
    <w:rsid w:val="00503B6A"/>
    <w:rsid w:val="00503F45"/>
    <w:rsid w:val="00504887"/>
    <w:rsid w:val="00505C7A"/>
    <w:rsid w:val="00507631"/>
    <w:rsid w:val="00507994"/>
    <w:rsid w:val="00507BAD"/>
    <w:rsid w:val="005105E7"/>
    <w:rsid w:val="00510BC4"/>
    <w:rsid w:val="00511C33"/>
    <w:rsid w:val="0051418C"/>
    <w:rsid w:val="005145DD"/>
    <w:rsid w:val="005156DF"/>
    <w:rsid w:val="00515ACB"/>
    <w:rsid w:val="005166E9"/>
    <w:rsid w:val="005168D9"/>
    <w:rsid w:val="0052097E"/>
    <w:rsid w:val="0052216F"/>
    <w:rsid w:val="00523953"/>
    <w:rsid w:val="00523B70"/>
    <w:rsid w:val="0052673E"/>
    <w:rsid w:val="00526B6C"/>
    <w:rsid w:val="00526E75"/>
    <w:rsid w:val="00527558"/>
    <w:rsid w:val="00527CB4"/>
    <w:rsid w:val="00530A5C"/>
    <w:rsid w:val="00530CA9"/>
    <w:rsid w:val="005314E3"/>
    <w:rsid w:val="00531FA6"/>
    <w:rsid w:val="005322C0"/>
    <w:rsid w:val="005323B7"/>
    <w:rsid w:val="0053406E"/>
    <w:rsid w:val="005348A6"/>
    <w:rsid w:val="00535884"/>
    <w:rsid w:val="00535A53"/>
    <w:rsid w:val="0053654F"/>
    <w:rsid w:val="00536C85"/>
    <w:rsid w:val="005371ED"/>
    <w:rsid w:val="0054078C"/>
    <w:rsid w:val="005407CE"/>
    <w:rsid w:val="00541356"/>
    <w:rsid w:val="00541C04"/>
    <w:rsid w:val="0054249A"/>
    <w:rsid w:val="0054294D"/>
    <w:rsid w:val="005432EC"/>
    <w:rsid w:val="00543940"/>
    <w:rsid w:val="00544A4E"/>
    <w:rsid w:val="00545EFC"/>
    <w:rsid w:val="00546088"/>
    <w:rsid w:val="00546113"/>
    <w:rsid w:val="0054755F"/>
    <w:rsid w:val="00551633"/>
    <w:rsid w:val="005518D4"/>
    <w:rsid w:val="00551A9B"/>
    <w:rsid w:val="00553158"/>
    <w:rsid w:val="0055378E"/>
    <w:rsid w:val="00554CD1"/>
    <w:rsid w:val="005604DE"/>
    <w:rsid w:val="00560527"/>
    <w:rsid w:val="00560E58"/>
    <w:rsid w:val="00560ED7"/>
    <w:rsid w:val="00561C1A"/>
    <w:rsid w:val="0056231D"/>
    <w:rsid w:val="005639DA"/>
    <w:rsid w:val="00563E47"/>
    <w:rsid w:val="00563ECF"/>
    <w:rsid w:val="0056586C"/>
    <w:rsid w:val="00567F36"/>
    <w:rsid w:val="00567F70"/>
    <w:rsid w:val="0057053F"/>
    <w:rsid w:val="00570A9D"/>
    <w:rsid w:val="00570D96"/>
    <w:rsid w:val="005714F3"/>
    <w:rsid w:val="00572EE2"/>
    <w:rsid w:val="00575A78"/>
    <w:rsid w:val="00577EFD"/>
    <w:rsid w:val="00577F30"/>
    <w:rsid w:val="00580456"/>
    <w:rsid w:val="00581402"/>
    <w:rsid w:val="0058143B"/>
    <w:rsid w:val="0058180E"/>
    <w:rsid w:val="005838DF"/>
    <w:rsid w:val="00585519"/>
    <w:rsid w:val="005858DC"/>
    <w:rsid w:val="00585F02"/>
    <w:rsid w:val="00585F18"/>
    <w:rsid w:val="005861D9"/>
    <w:rsid w:val="00586DBF"/>
    <w:rsid w:val="005926F6"/>
    <w:rsid w:val="00592C5C"/>
    <w:rsid w:val="005964FF"/>
    <w:rsid w:val="00597DDA"/>
    <w:rsid w:val="005A00B2"/>
    <w:rsid w:val="005A0A7B"/>
    <w:rsid w:val="005A1923"/>
    <w:rsid w:val="005A1AD2"/>
    <w:rsid w:val="005A49F0"/>
    <w:rsid w:val="005A4CBC"/>
    <w:rsid w:val="005A66F8"/>
    <w:rsid w:val="005A6DF2"/>
    <w:rsid w:val="005A7498"/>
    <w:rsid w:val="005B03B3"/>
    <w:rsid w:val="005B0C7B"/>
    <w:rsid w:val="005B139B"/>
    <w:rsid w:val="005B2859"/>
    <w:rsid w:val="005B4436"/>
    <w:rsid w:val="005B4958"/>
    <w:rsid w:val="005B49C9"/>
    <w:rsid w:val="005B53E8"/>
    <w:rsid w:val="005B5892"/>
    <w:rsid w:val="005B6143"/>
    <w:rsid w:val="005C0421"/>
    <w:rsid w:val="005C0AEF"/>
    <w:rsid w:val="005C0D35"/>
    <w:rsid w:val="005C3295"/>
    <w:rsid w:val="005C3B27"/>
    <w:rsid w:val="005C3CBF"/>
    <w:rsid w:val="005C4C6E"/>
    <w:rsid w:val="005C502D"/>
    <w:rsid w:val="005C534C"/>
    <w:rsid w:val="005C67DB"/>
    <w:rsid w:val="005D01FE"/>
    <w:rsid w:val="005D0A30"/>
    <w:rsid w:val="005D1207"/>
    <w:rsid w:val="005D30A3"/>
    <w:rsid w:val="005D41B5"/>
    <w:rsid w:val="005D47A6"/>
    <w:rsid w:val="005D4C4B"/>
    <w:rsid w:val="005D4F4A"/>
    <w:rsid w:val="005D56BD"/>
    <w:rsid w:val="005D5E23"/>
    <w:rsid w:val="005D7B21"/>
    <w:rsid w:val="005E0E50"/>
    <w:rsid w:val="005E0EF3"/>
    <w:rsid w:val="005E24D9"/>
    <w:rsid w:val="005E2834"/>
    <w:rsid w:val="005E36A7"/>
    <w:rsid w:val="005E4FE5"/>
    <w:rsid w:val="005E545D"/>
    <w:rsid w:val="005E5C5C"/>
    <w:rsid w:val="005E5D27"/>
    <w:rsid w:val="005E5D82"/>
    <w:rsid w:val="005E6BEE"/>
    <w:rsid w:val="005E6D7F"/>
    <w:rsid w:val="005E7090"/>
    <w:rsid w:val="005E7DB8"/>
    <w:rsid w:val="005F0216"/>
    <w:rsid w:val="005F28A1"/>
    <w:rsid w:val="005F4361"/>
    <w:rsid w:val="005F43D2"/>
    <w:rsid w:val="005F4BE4"/>
    <w:rsid w:val="005F4D67"/>
    <w:rsid w:val="005F6C35"/>
    <w:rsid w:val="005F7274"/>
    <w:rsid w:val="005F7A2B"/>
    <w:rsid w:val="00600137"/>
    <w:rsid w:val="00600D17"/>
    <w:rsid w:val="00601BF5"/>
    <w:rsid w:val="00601C57"/>
    <w:rsid w:val="00602A80"/>
    <w:rsid w:val="00602A98"/>
    <w:rsid w:val="00602B98"/>
    <w:rsid w:val="00602BC3"/>
    <w:rsid w:val="00603748"/>
    <w:rsid w:val="006046C7"/>
    <w:rsid w:val="00605050"/>
    <w:rsid w:val="00605156"/>
    <w:rsid w:val="00605418"/>
    <w:rsid w:val="0060552E"/>
    <w:rsid w:val="0060571D"/>
    <w:rsid w:val="006057B1"/>
    <w:rsid w:val="00605EF2"/>
    <w:rsid w:val="00607254"/>
    <w:rsid w:val="00607726"/>
    <w:rsid w:val="00607FB9"/>
    <w:rsid w:val="0061074A"/>
    <w:rsid w:val="006118E3"/>
    <w:rsid w:val="00611B55"/>
    <w:rsid w:val="006126EB"/>
    <w:rsid w:val="0061327D"/>
    <w:rsid w:val="006133BD"/>
    <w:rsid w:val="006135C4"/>
    <w:rsid w:val="00613751"/>
    <w:rsid w:val="0061429E"/>
    <w:rsid w:val="006155E0"/>
    <w:rsid w:val="00615CAF"/>
    <w:rsid w:val="00616B50"/>
    <w:rsid w:val="00616F05"/>
    <w:rsid w:val="006174E6"/>
    <w:rsid w:val="00617C4C"/>
    <w:rsid w:val="00621512"/>
    <w:rsid w:val="00621D9B"/>
    <w:rsid w:val="00622D21"/>
    <w:rsid w:val="00624172"/>
    <w:rsid w:val="00624546"/>
    <w:rsid w:val="006259C3"/>
    <w:rsid w:val="00626072"/>
    <w:rsid w:val="0062663C"/>
    <w:rsid w:val="0062799C"/>
    <w:rsid w:val="00627BD9"/>
    <w:rsid w:val="006301BC"/>
    <w:rsid w:val="00631F47"/>
    <w:rsid w:val="00632CA0"/>
    <w:rsid w:val="00632DD9"/>
    <w:rsid w:val="00633072"/>
    <w:rsid w:val="00640A0C"/>
    <w:rsid w:val="0064126F"/>
    <w:rsid w:val="00641625"/>
    <w:rsid w:val="00643BF1"/>
    <w:rsid w:val="0064608A"/>
    <w:rsid w:val="00646ECA"/>
    <w:rsid w:val="0064707A"/>
    <w:rsid w:val="00651767"/>
    <w:rsid w:val="00651E2B"/>
    <w:rsid w:val="00653476"/>
    <w:rsid w:val="00653E84"/>
    <w:rsid w:val="00655166"/>
    <w:rsid w:val="00656421"/>
    <w:rsid w:val="00656A38"/>
    <w:rsid w:val="0066184E"/>
    <w:rsid w:val="00662052"/>
    <w:rsid w:val="00662C12"/>
    <w:rsid w:val="006635AC"/>
    <w:rsid w:val="00664578"/>
    <w:rsid w:val="00664D65"/>
    <w:rsid w:val="00667063"/>
    <w:rsid w:val="006676EA"/>
    <w:rsid w:val="00667907"/>
    <w:rsid w:val="00671192"/>
    <w:rsid w:val="0067124D"/>
    <w:rsid w:val="0067193C"/>
    <w:rsid w:val="00671B65"/>
    <w:rsid w:val="00672AA2"/>
    <w:rsid w:val="00673F88"/>
    <w:rsid w:val="0067404D"/>
    <w:rsid w:val="006744BD"/>
    <w:rsid w:val="00675D92"/>
    <w:rsid w:val="00675FF3"/>
    <w:rsid w:val="006761DA"/>
    <w:rsid w:val="0067686B"/>
    <w:rsid w:val="0067699D"/>
    <w:rsid w:val="00677100"/>
    <w:rsid w:val="006771F5"/>
    <w:rsid w:val="00680F46"/>
    <w:rsid w:val="0068179D"/>
    <w:rsid w:val="00682450"/>
    <w:rsid w:val="006831A9"/>
    <w:rsid w:val="0068331A"/>
    <w:rsid w:val="00685E29"/>
    <w:rsid w:val="00687086"/>
    <w:rsid w:val="0069046F"/>
    <w:rsid w:val="00690B46"/>
    <w:rsid w:val="00690F77"/>
    <w:rsid w:val="00691A5E"/>
    <w:rsid w:val="00691AC5"/>
    <w:rsid w:val="00691E25"/>
    <w:rsid w:val="00692725"/>
    <w:rsid w:val="00692806"/>
    <w:rsid w:val="00693BE2"/>
    <w:rsid w:val="006948B2"/>
    <w:rsid w:val="006957D6"/>
    <w:rsid w:val="006963BA"/>
    <w:rsid w:val="0069729D"/>
    <w:rsid w:val="0069732C"/>
    <w:rsid w:val="00697C2B"/>
    <w:rsid w:val="006A2082"/>
    <w:rsid w:val="006A409E"/>
    <w:rsid w:val="006A5A4A"/>
    <w:rsid w:val="006A60EE"/>
    <w:rsid w:val="006A775D"/>
    <w:rsid w:val="006B225F"/>
    <w:rsid w:val="006B2FD8"/>
    <w:rsid w:val="006B4186"/>
    <w:rsid w:val="006B4D4A"/>
    <w:rsid w:val="006B51EC"/>
    <w:rsid w:val="006B6568"/>
    <w:rsid w:val="006B689C"/>
    <w:rsid w:val="006B712F"/>
    <w:rsid w:val="006C0260"/>
    <w:rsid w:val="006C029E"/>
    <w:rsid w:val="006C194D"/>
    <w:rsid w:val="006C1AEC"/>
    <w:rsid w:val="006C1BB7"/>
    <w:rsid w:val="006C1F4F"/>
    <w:rsid w:val="006C20DC"/>
    <w:rsid w:val="006C4D73"/>
    <w:rsid w:val="006C518F"/>
    <w:rsid w:val="006C5855"/>
    <w:rsid w:val="006C6DCF"/>
    <w:rsid w:val="006C7A28"/>
    <w:rsid w:val="006D0EC2"/>
    <w:rsid w:val="006D13C7"/>
    <w:rsid w:val="006D1626"/>
    <w:rsid w:val="006D1805"/>
    <w:rsid w:val="006D1A01"/>
    <w:rsid w:val="006D35E8"/>
    <w:rsid w:val="006D412A"/>
    <w:rsid w:val="006D4987"/>
    <w:rsid w:val="006D526A"/>
    <w:rsid w:val="006D7626"/>
    <w:rsid w:val="006D7961"/>
    <w:rsid w:val="006E009C"/>
    <w:rsid w:val="006E2613"/>
    <w:rsid w:val="006E6129"/>
    <w:rsid w:val="006E6C9B"/>
    <w:rsid w:val="006E7E7E"/>
    <w:rsid w:val="006F024D"/>
    <w:rsid w:val="006F1160"/>
    <w:rsid w:val="006F1263"/>
    <w:rsid w:val="006F1441"/>
    <w:rsid w:val="006F1CD6"/>
    <w:rsid w:val="006F1DC7"/>
    <w:rsid w:val="006F25D6"/>
    <w:rsid w:val="006F25E8"/>
    <w:rsid w:val="006F261A"/>
    <w:rsid w:val="006F27DE"/>
    <w:rsid w:val="006F2ABC"/>
    <w:rsid w:val="006F2B74"/>
    <w:rsid w:val="006F2CD0"/>
    <w:rsid w:val="006F3440"/>
    <w:rsid w:val="006F365C"/>
    <w:rsid w:val="006F4297"/>
    <w:rsid w:val="006F5D5B"/>
    <w:rsid w:val="0070196D"/>
    <w:rsid w:val="00701AB9"/>
    <w:rsid w:val="00701BFE"/>
    <w:rsid w:val="00703D4F"/>
    <w:rsid w:val="00704030"/>
    <w:rsid w:val="00705BA8"/>
    <w:rsid w:val="007060D8"/>
    <w:rsid w:val="00712008"/>
    <w:rsid w:val="007131C5"/>
    <w:rsid w:val="0071393B"/>
    <w:rsid w:val="00713C07"/>
    <w:rsid w:val="00714020"/>
    <w:rsid w:val="0071464C"/>
    <w:rsid w:val="00714657"/>
    <w:rsid w:val="00715914"/>
    <w:rsid w:val="00716027"/>
    <w:rsid w:val="007167A5"/>
    <w:rsid w:val="0071760E"/>
    <w:rsid w:val="00717AEC"/>
    <w:rsid w:val="0072013C"/>
    <w:rsid w:val="0072058E"/>
    <w:rsid w:val="00721041"/>
    <w:rsid w:val="00723555"/>
    <w:rsid w:val="00723ADB"/>
    <w:rsid w:val="0072451F"/>
    <w:rsid w:val="00726518"/>
    <w:rsid w:val="007269EE"/>
    <w:rsid w:val="007269F2"/>
    <w:rsid w:val="007305D1"/>
    <w:rsid w:val="007326DE"/>
    <w:rsid w:val="0073661F"/>
    <w:rsid w:val="0074031B"/>
    <w:rsid w:val="00740F23"/>
    <w:rsid w:val="00744B05"/>
    <w:rsid w:val="007452E8"/>
    <w:rsid w:val="00746B67"/>
    <w:rsid w:val="007470FE"/>
    <w:rsid w:val="00747696"/>
    <w:rsid w:val="0075142B"/>
    <w:rsid w:val="00752CC8"/>
    <w:rsid w:val="00752F13"/>
    <w:rsid w:val="00753781"/>
    <w:rsid w:val="007542BF"/>
    <w:rsid w:val="0075448D"/>
    <w:rsid w:val="00756207"/>
    <w:rsid w:val="00756A6D"/>
    <w:rsid w:val="00764268"/>
    <w:rsid w:val="007650AE"/>
    <w:rsid w:val="007651A8"/>
    <w:rsid w:val="0076568A"/>
    <w:rsid w:val="00766548"/>
    <w:rsid w:val="00766A68"/>
    <w:rsid w:val="0076727F"/>
    <w:rsid w:val="007708E6"/>
    <w:rsid w:val="00771E30"/>
    <w:rsid w:val="00772244"/>
    <w:rsid w:val="00773146"/>
    <w:rsid w:val="00774619"/>
    <w:rsid w:val="00774767"/>
    <w:rsid w:val="0077636C"/>
    <w:rsid w:val="00776D44"/>
    <w:rsid w:val="00776EC8"/>
    <w:rsid w:val="00777E28"/>
    <w:rsid w:val="007826F2"/>
    <w:rsid w:val="0078380C"/>
    <w:rsid w:val="00783C9A"/>
    <w:rsid w:val="0078448E"/>
    <w:rsid w:val="007858A1"/>
    <w:rsid w:val="00785995"/>
    <w:rsid w:val="00786360"/>
    <w:rsid w:val="00787D01"/>
    <w:rsid w:val="007908D5"/>
    <w:rsid w:val="0079114F"/>
    <w:rsid w:val="00791A05"/>
    <w:rsid w:val="00791F59"/>
    <w:rsid w:val="007933BA"/>
    <w:rsid w:val="007944CF"/>
    <w:rsid w:val="00795869"/>
    <w:rsid w:val="00795D42"/>
    <w:rsid w:val="00795D52"/>
    <w:rsid w:val="0079630F"/>
    <w:rsid w:val="00796CB3"/>
    <w:rsid w:val="00797D53"/>
    <w:rsid w:val="007A2AF1"/>
    <w:rsid w:val="007A5100"/>
    <w:rsid w:val="007A5CC1"/>
    <w:rsid w:val="007B10E3"/>
    <w:rsid w:val="007B1AE3"/>
    <w:rsid w:val="007B34EB"/>
    <w:rsid w:val="007B3A23"/>
    <w:rsid w:val="007B3D64"/>
    <w:rsid w:val="007B427E"/>
    <w:rsid w:val="007B54CA"/>
    <w:rsid w:val="007C082A"/>
    <w:rsid w:val="007C16D2"/>
    <w:rsid w:val="007C2B0D"/>
    <w:rsid w:val="007C3243"/>
    <w:rsid w:val="007C5054"/>
    <w:rsid w:val="007C7102"/>
    <w:rsid w:val="007C76C8"/>
    <w:rsid w:val="007C7736"/>
    <w:rsid w:val="007C79A1"/>
    <w:rsid w:val="007D0191"/>
    <w:rsid w:val="007D07FC"/>
    <w:rsid w:val="007D12E8"/>
    <w:rsid w:val="007D1740"/>
    <w:rsid w:val="007D1959"/>
    <w:rsid w:val="007D20B8"/>
    <w:rsid w:val="007D3D1F"/>
    <w:rsid w:val="007D46AD"/>
    <w:rsid w:val="007D472B"/>
    <w:rsid w:val="007D5551"/>
    <w:rsid w:val="007D6105"/>
    <w:rsid w:val="007D692E"/>
    <w:rsid w:val="007D6E0F"/>
    <w:rsid w:val="007D6F05"/>
    <w:rsid w:val="007D7704"/>
    <w:rsid w:val="007E0694"/>
    <w:rsid w:val="007E0DA0"/>
    <w:rsid w:val="007E1909"/>
    <w:rsid w:val="007E24B0"/>
    <w:rsid w:val="007E2890"/>
    <w:rsid w:val="007E4D00"/>
    <w:rsid w:val="007E5062"/>
    <w:rsid w:val="007E582A"/>
    <w:rsid w:val="007E5DF4"/>
    <w:rsid w:val="007E6764"/>
    <w:rsid w:val="007E70F8"/>
    <w:rsid w:val="007E7157"/>
    <w:rsid w:val="007E7997"/>
    <w:rsid w:val="007F014A"/>
    <w:rsid w:val="007F1DBB"/>
    <w:rsid w:val="007F20E0"/>
    <w:rsid w:val="007F288D"/>
    <w:rsid w:val="007F3593"/>
    <w:rsid w:val="007F3CB8"/>
    <w:rsid w:val="007F3DC2"/>
    <w:rsid w:val="007F455C"/>
    <w:rsid w:val="007F4D17"/>
    <w:rsid w:val="007F567A"/>
    <w:rsid w:val="007F68A3"/>
    <w:rsid w:val="007F6DB5"/>
    <w:rsid w:val="008012B1"/>
    <w:rsid w:val="0080255D"/>
    <w:rsid w:val="00802845"/>
    <w:rsid w:val="008036D8"/>
    <w:rsid w:val="00804905"/>
    <w:rsid w:val="00804AC7"/>
    <w:rsid w:val="00804ECE"/>
    <w:rsid w:val="00805B14"/>
    <w:rsid w:val="00805CB8"/>
    <w:rsid w:val="00805D38"/>
    <w:rsid w:val="0080646E"/>
    <w:rsid w:val="00807581"/>
    <w:rsid w:val="00807EF2"/>
    <w:rsid w:val="008106C4"/>
    <w:rsid w:val="008108D9"/>
    <w:rsid w:val="0081241E"/>
    <w:rsid w:val="00812C06"/>
    <w:rsid w:val="008133B8"/>
    <w:rsid w:val="00813A3A"/>
    <w:rsid w:val="00814264"/>
    <w:rsid w:val="00814352"/>
    <w:rsid w:val="008170FE"/>
    <w:rsid w:val="0081727F"/>
    <w:rsid w:val="00820881"/>
    <w:rsid w:val="00820DB6"/>
    <w:rsid w:val="00820E07"/>
    <w:rsid w:val="00821C40"/>
    <w:rsid w:val="00822FB3"/>
    <w:rsid w:val="0082440A"/>
    <w:rsid w:val="00824F18"/>
    <w:rsid w:val="00825AF6"/>
    <w:rsid w:val="0082665D"/>
    <w:rsid w:val="0082687F"/>
    <w:rsid w:val="008274C4"/>
    <w:rsid w:val="0082769B"/>
    <w:rsid w:val="008305D2"/>
    <w:rsid w:val="0083080E"/>
    <w:rsid w:val="008328FA"/>
    <w:rsid w:val="0083435A"/>
    <w:rsid w:val="0083485F"/>
    <w:rsid w:val="00837561"/>
    <w:rsid w:val="00837639"/>
    <w:rsid w:val="00837A04"/>
    <w:rsid w:val="00840236"/>
    <w:rsid w:val="00841CDD"/>
    <w:rsid w:val="00841E47"/>
    <w:rsid w:val="00843D75"/>
    <w:rsid w:val="00843EB1"/>
    <w:rsid w:val="008457BD"/>
    <w:rsid w:val="00846C0B"/>
    <w:rsid w:val="00851DF6"/>
    <w:rsid w:val="00852414"/>
    <w:rsid w:val="00852CEA"/>
    <w:rsid w:val="0085323D"/>
    <w:rsid w:val="00854AF3"/>
    <w:rsid w:val="00854D65"/>
    <w:rsid w:val="00856915"/>
    <w:rsid w:val="00856BFC"/>
    <w:rsid w:val="00857007"/>
    <w:rsid w:val="00857A6C"/>
    <w:rsid w:val="00857B42"/>
    <w:rsid w:val="008607E4"/>
    <w:rsid w:val="0086252F"/>
    <w:rsid w:val="00862A46"/>
    <w:rsid w:val="00866B7A"/>
    <w:rsid w:val="00866DF4"/>
    <w:rsid w:val="00867144"/>
    <w:rsid w:val="0087095B"/>
    <w:rsid w:val="008709C0"/>
    <w:rsid w:val="008728DC"/>
    <w:rsid w:val="00872B92"/>
    <w:rsid w:val="00872C33"/>
    <w:rsid w:val="00873279"/>
    <w:rsid w:val="00873481"/>
    <w:rsid w:val="00874EC5"/>
    <w:rsid w:val="00875289"/>
    <w:rsid w:val="008775E1"/>
    <w:rsid w:val="00877FE8"/>
    <w:rsid w:val="00880378"/>
    <w:rsid w:val="008804C7"/>
    <w:rsid w:val="00882E95"/>
    <w:rsid w:val="0088385D"/>
    <w:rsid w:val="00883D90"/>
    <w:rsid w:val="008856F0"/>
    <w:rsid w:val="0088644A"/>
    <w:rsid w:val="00886FC0"/>
    <w:rsid w:val="008870B8"/>
    <w:rsid w:val="00887E70"/>
    <w:rsid w:val="0089029A"/>
    <w:rsid w:val="00891003"/>
    <w:rsid w:val="00891396"/>
    <w:rsid w:val="00891AD8"/>
    <w:rsid w:val="00891FC9"/>
    <w:rsid w:val="0089230F"/>
    <w:rsid w:val="008946C2"/>
    <w:rsid w:val="00894A61"/>
    <w:rsid w:val="00897717"/>
    <w:rsid w:val="008979B8"/>
    <w:rsid w:val="00897A90"/>
    <w:rsid w:val="008A05FB"/>
    <w:rsid w:val="008A119B"/>
    <w:rsid w:val="008A1D29"/>
    <w:rsid w:val="008A2AC1"/>
    <w:rsid w:val="008A5703"/>
    <w:rsid w:val="008A59DE"/>
    <w:rsid w:val="008A5A8E"/>
    <w:rsid w:val="008A66B1"/>
    <w:rsid w:val="008A6D31"/>
    <w:rsid w:val="008A716C"/>
    <w:rsid w:val="008A77A6"/>
    <w:rsid w:val="008A7B53"/>
    <w:rsid w:val="008B007E"/>
    <w:rsid w:val="008B0583"/>
    <w:rsid w:val="008B0E3F"/>
    <w:rsid w:val="008B2915"/>
    <w:rsid w:val="008B3269"/>
    <w:rsid w:val="008B4C44"/>
    <w:rsid w:val="008B52D7"/>
    <w:rsid w:val="008B68FA"/>
    <w:rsid w:val="008B7A4A"/>
    <w:rsid w:val="008C0070"/>
    <w:rsid w:val="008C0692"/>
    <w:rsid w:val="008C23BD"/>
    <w:rsid w:val="008C24D1"/>
    <w:rsid w:val="008C4501"/>
    <w:rsid w:val="008C5126"/>
    <w:rsid w:val="008C629D"/>
    <w:rsid w:val="008C6CA9"/>
    <w:rsid w:val="008C6EB7"/>
    <w:rsid w:val="008C74BD"/>
    <w:rsid w:val="008C79E4"/>
    <w:rsid w:val="008C7A4E"/>
    <w:rsid w:val="008D1AEE"/>
    <w:rsid w:val="008D1F4E"/>
    <w:rsid w:val="008D213D"/>
    <w:rsid w:val="008D2F67"/>
    <w:rsid w:val="008D2FFA"/>
    <w:rsid w:val="008D4475"/>
    <w:rsid w:val="008D45F1"/>
    <w:rsid w:val="008D460B"/>
    <w:rsid w:val="008D5524"/>
    <w:rsid w:val="008E1025"/>
    <w:rsid w:val="008E1DED"/>
    <w:rsid w:val="008E21B2"/>
    <w:rsid w:val="008E2206"/>
    <w:rsid w:val="008E3949"/>
    <w:rsid w:val="008E3D54"/>
    <w:rsid w:val="008E6D57"/>
    <w:rsid w:val="008E7333"/>
    <w:rsid w:val="008E79C4"/>
    <w:rsid w:val="008F0B83"/>
    <w:rsid w:val="008F0C97"/>
    <w:rsid w:val="008F16A4"/>
    <w:rsid w:val="008F242C"/>
    <w:rsid w:val="008F2E8F"/>
    <w:rsid w:val="008F3AB9"/>
    <w:rsid w:val="008F3F52"/>
    <w:rsid w:val="008F443F"/>
    <w:rsid w:val="008F56DF"/>
    <w:rsid w:val="008F5B76"/>
    <w:rsid w:val="008F5CEE"/>
    <w:rsid w:val="008F66C7"/>
    <w:rsid w:val="009002AA"/>
    <w:rsid w:val="009004D5"/>
    <w:rsid w:val="0090333A"/>
    <w:rsid w:val="00903CA3"/>
    <w:rsid w:val="00903E4D"/>
    <w:rsid w:val="00903FA1"/>
    <w:rsid w:val="0090491C"/>
    <w:rsid w:val="009058CD"/>
    <w:rsid w:val="00905A08"/>
    <w:rsid w:val="00910B30"/>
    <w:rsid w:val="00913483"/>
    <w:rsid w:val="00913FB0"/>
    <w:rsid w:val="00914F58"/>
    <w:rsid w:val="0091509B"/>
    <w:rsid w:val="0091512D"/>
    <w:rsid w:val="009153B1"/>
    <w:rsid w:val="00915680"/>
    <w:rsid w:val="00916051"/>
    <w:rsid w:val="009226DC"/>
    <w:rsid w:val="009231B0"/>
    <w:rsid w:val="00923D2E"/>
    <w:rsid w:val="009241C6"/>
    <w:rsid w:val="009247A8"/>
    <w:rsid w:val="0092517D"/>
    <w:rsid w:val="009262BB"/>
    <w:rsid w:val="00926DB7"/>
    <w:rsid w:val="00926DFE"/>
    <w:rsid w:val="00926E2F"/>
    <w:rsid w:val="009272C4"/>
    <w:rsid w:val="009275D9"/>
    <w:rsid w:val="0092764B"/>
    <w:rsid w:val="00931E3C"/>
    <w:rsid w:val="00932D5A"/>
    <w:rsid w:val="00935148"/>
    <w:rsid w:val="00936A44"/>
    <w:rsid w:val="00940017"/>
    <w:rsid w:val="00940F1E"/>
    <w:rsid w:val="00941694"/>
    <w:rsid w:val="00942B97"/>
    <w:rsid w:val="009442CA"/>
    <w:rsid w:val="00944C07"/>
    <w:rsid w:val="00947C98"/>
    <w:rsid w:val="00947F42"/>
    <w:rsid w:val="009515A7"/>
    <w:rsid w:val="00951F37"/>
    <w:rsid w:val="009527E2"/>
    <w:rsid w:val="00953408"/>
    <w:rsid w:val="00953465"/>
    <w:rsid w:val="00954927"/>
    <w:rsid w:val="00955601"/>
    <w:rsid w:val="009563F6"/>
    <w:rsid w:val="0096043F"/>
    <w:rsid w:val="00961116"/>
    <w:rsid w:val="00961F1F"/>
    <w:rsid w:val="009630D9"/>
    <w:rsid w:val="00963AB3"/>
    <w:rsid w:val="009642EE"/>
    <w:rsid w:val="00964CF1"/>
    <w:rsid w:val="009655A0"/>
    <w:rsid w:val="00966319"/>
    <w:rsid w:val="00970494"/>
    <w:rsid w:val="00970706"/>
    <w:rsid w:val="00970B74"/>
    <w:rsid w:val="00970D34"/>
    <w:rsid w:val="00970FB0"/>
    <w:rsid w:val="009711CA"/>
    <w:rsid w:val="00971B15"/>
    <w:rsid w:val="00971B1C"/>
    <w:rsid w:val="00971CAC"/>
    <w:rsid w:val="00971D60"/>
    <w:rsid w:val="00971E70"/>
    <w:rsid w:val="009721AA"/>
    <w:rsid w:val="009730B2"/>
    <w:rsid w:val="009738FF"/>
    <w:rsid w:val="00974085"/>
    <w:rsid w:val="00976107"/>
    <w:rsid w:val="00976FA5"/>
    <w:rsid w:val="00977A95"/>
    <w:rsid w:val="00977B48"/>
    <w:rsid w:val="00980DFC"/>
    <w:rsid w:val="00981CE8"/>
    <w:rsid w:val="00982A0D"/>
    <w:rsid w:val="00984A99"/>
    <w:rsid w:val="00985E50"/>
    <w:rsid w:val="0098731D"/>
    <w:rsid w:val="00990008"/>
    <w:rsid w:val="0099044E"/>
    <w:rsid w:val="009908FD"/>
    <w:rsid w:val="00991079"/>
    <w:rsid w:val="00991149"/>
    <w:rsid w:val="00991AE9"/>
    <w:rsid w:val="00991E95"/>
    <w:rsid w:val="00993581"/>
    <w:rsid w:val="00994100"/>
    <w:rsid w:val="009944BE"/>
    <w:rsid w:val="00994894"/>
    <w:rsid w:val="009953D3"/>
    <w:rsid w:val="00995DBF"/>
    <w:rsid w:val="00996388"/>
    <w:rsid w:val="00996A97"/>
    <w:rsid w:val="00996CB6"/>
    <w:rsid w:val="0099732E"/>
    <w:rsid w:val="009973D9"/>
    <w:rsid w:val="009A0766"/>
    <w:rsid w:val="009A24CF"/>
    <w:rsid w:val="009A24E8"/>
    <w:rsid w:val="009A4168"/>
    <w:rsid w:val="009A5A45"/>
    <w:rsid w:val="009A6A12"/>
    <w:rsid w:val="009A6A39"/>
    <w:rsid w:val="009A7428"/>
    <w:rsid w:val="009A7592"/>
    <w:rsid w:val="009B1309"/>
    <w:rsid w:val="009B179A"/>
    <w:rsid w:val="009B243C"/>
    <w:rsid w:val="009B26B2"/>
    <w:rsid w:val="009B4230"/>
    <w:rsid w:val="009B4993"/>
    <w:rsid w:val="009B4B0A"/>
    <w:rsid w:val="009B5A06"/>
    <w:rsid w:val="009B6A56"/>
    <w:rsid w:val="009B6AC5"/>
    <w:rsid w:val="009B7073"/>
    <w:rsid w:val="009C030B"/>
    <w:rsid w:val="009C0F29"/>
    <w:rsid w:val="009C1CB6"/>
    <w:rsid w:val="009C2A77"/>
    <w:rsid w:val="009C30B9"/>
    <w:rsid w:val="009C33B6"/>
    <w:rsid w:val="009C3BCA"/>
    <w:rsid w:val="009C3E65"/>
    <w:rsid w:val="009C42DF"/>
    <w:rsid w:val="009C45CE"/>
    <w:rsid w:val="009C5847"/>
    <w:rsid w:val="009C5848"/>
    <w:rsid w:val="009C63F3"/>
    <w:rsid w:val="009C683C"/>
    <w:rsid w:val="009C6F2C"/>
    <w:rsid w:val="009C723C"/>
    <w:rsid w:val="009C7475"/>
    <w:rsid w:val="009C7811"/>
    <w:rsid w:val="009C7A23"/>
    <w:rsid w:val="009C7C30"/>
    <w:rsid w:val="009D0A38"/>
    <w:rsid w:val="009D0CA4"/>
    <w:rsid w:val="009D3F6F"/>
    <w:rsid w:val="009D47BA"/>
    <w:rsid w:val="009D51EE"/>
    <w:rsid w:val="009D5B1A"/>
    <w:rsid w:val="009D6068"/>
    <w:rsid w:val="009D7038"/>
    <w:rsid w:val="009E0076"/>
    <w:rsid w:val="009E1B98"/>
    <w:rsid w:val="009E1D32"/>
    <w:rsid w:val="009E3A22"/>
    <w:rsid w:val="009E3E03"/>
    <w:rsid w:val="009E478E"/>
    <w:rsid w:val="009E4CAF"/>
    <w:rsid w:val="009E4CE9"/>
    <w:rsid w:val="009E5A50"/>
    <w:rsid w:val="009E7B76"/>
    <w:rsid w:val="009F060E"/>
    <w:rsid w:val="009F1972"/>
    <w:rsid w:val="009F36EF"/>
    <w:rsid w:val="009F3E9E"/>
    <w:rsid w:val="009F5875"/>
    <w:rsid w:val="009F5B08"/>
    <w:rsid w:val="009F6CEF"/>
    <w:rsid w:val="009F6DC9"/>
    <w:rsid w:val="009F7358"/>
    <w:rsid w:val="009F7716"/>
    <w:rsid w:val="00A00477"/>
    <w:rsid w:val="00A0063F"/>
    <w:rsid w:val="00A0110B"/>
    <w:rsid w:val="00A01204"/>
    <w:rsid w:val="00A03022"/>
    <w:rsid w:val="00A037AF"/>
    <w:rsid w:val="00A03C0E"/>
    <w:rsid w:val="00A03CFD"/>
    <w:rsid w:val="00A05010"/>
    <w:rsid w:val="00A052E2"/>
    <w:rsid w:val="00A05549"/>
    <w:rsid w:val="00A07488"/>
    <w:rsid w:val="00A10AAE"/>
    <w:rsid w:val="00A1133C"/>
    <w:rsid w:val="00A1254A"/>
    <w:rsid w:val="00A127B0"/>
    <w:rsid w:val="00A13FA5"/>
    <w:rsid w:val="00A140A7"/>
    <w:rsid w:val="00A140BB"/>
    <w:rsid w:val="00A148CA"/>
    <w:rsid w:val="00A15813"/>
    <w:rsid w:val="00A161AC"/>
    <w:rsid w:val="00A163CA"/>
    <w:rsid w:val="00A17A8A"/>
    <w:rsid w:val="00A2037B"/>
    <w:rsid w:val="00A203AA"/>
    <w:rsid w:val="00A21243"/>
    <w:rsid w:val="00A21DE5"/>
    <w:rsid w:val="00A2219B"/>
    <w:rsid w:val="00A22A3F"/>
    <w:rsid w:val="00A22EDF"/>
    <w:rsid w:val="00A233A8"/>
    <w:rsid w:val="00A234C2"/>
    <w:rsid w:val="00A272BC"/>
    <w:rsid w:val="00A27745"/>
    <w:rsid w:val="00A308F4"/>
    <w:rsid w:val="00A30E52"/>
    <w:rsid w:val="00A31498"/>
    <w:rsid w:val="00A3173E"/>
    <w:rsid w:val="00A31ACB"/>
    <w:rsid w:val="00A31D25"/>
    <w:rsid w:val="00A32B46"/>
    <w:rsid w:val="00A369E7"/>
    <w:rsid w:val="00A37544"/>
    <w:rsid w:val="00A40268"/>
    <w:rsid w:val="00A40514"/>
    <w:rsid w:val="00A41F3C"/>
    <w:rsid w:val="00A42582"/>
    <w:rsid w:val="00A43B5A"/>
    <w:rsid w:val="00A448C4"/>
    <w:rsid w:val="00A457C8"/>
    <w:rsid w:val="00A458B4"/>
    <w:rsid w:val="00A46221"/>
    <w:rsid w:val="00A4728C"/>
    <w:rsid w:val="00A47CF3"/>
    <w:rsid w:val="00A5184B"/>
    <w:rsid w:val="00A51C95"/>
    <w:rsid w:val="00A51F70"/>
    <w:rsid w:val="00A528B0"/>
    <w:rsid w:val="00A53227"/>
    <w:rsid w:val="00A545D6"/>
    <w:rsid w:val="00A55294"/>
    <w:rsid w:val="00A55505"/>
    <w:rsid w:val="00A5582A"/>
    <w:rsid w:val="00A55C44"/>
    <w:rsid w:val="00A55EBD"/>
    <w:rsid w:val="00A602C7"/>
    <w:rsid w:val="00A60D0F"/>
    <w:rsid w:val="00A613FF"/>
    <w:rsid w:val="00A61997"/>
    <w:rsid w:val="00A62DEC"/>
    <w:rsid w:val="00A633E7"/>
    <w:rsid w:val="00A640B9"/>
    <w:rsid w:val="00A66722"/>
    <w:rsid w:val="00A66A7C"/>
    <w:rsid w:val="00A67939"/>
    <w:rsid w:val="00A711E0"/>
    <w:rsid w:val="00A7147B"/>
    <w:rsid w:val="00A71A0A"/>
    <w:rsid w:val="00A71E5F"/>
    <w:rsid w:val="00A72D96"/>
    <w:rsid w:val="00A738BF"/>
    <w:rsid w:val="00A74FC0"/>
    <w:rsid w:val="00A7525F"/>
    <w:rsid w:val="00A76506"/>
    <w:rsid w:val="00A76B4B"/>
    <w:rsid w:val="00A76E95"/>
    <w:rsid w:val="00A77938"/>
    <w:rsid w:val="00A779BB"/>
    <w:rsid w:val="00A80787"/>
    <w:rsid w:val="00A81273"/>
    <w:rsid w:val="00A82231"/>
    <w:rsid w:val="00A825A0"/>
    <w:rsid w:val="00A83A26"/>
    <w:rsid w:val="00A8405D"/>
    <w:rsid w:val="00A84491"/>
    <w:rsid w:val="00A84560"/>
    <w:rsid w:val="00A84D66"/>
    <w:rsid w:val="00A84F40"/>
    <w:rsid w:val="00A85303"/>
    <w:rsid w:val="00A85410"/>
    <w:rsid w:val="00A86760"/>
    <w:rsid w:val="00A87118"/>
    <w:rsid w:val="00A87C16"/>
    <w:rsid w:val="00A90812"/>
    <w:rsid w:val="00A91661"/>
    <w:rsid w:val="00A92ACB"/>
    <w:rsid w:val="00A9397A"/>
    <w:rsid w:val="00A93AB3"/>
    <w:rsid w:val="00A93C0A"/>
    <w:rsid w:val="00A93DC3"/>
    <w:rsid w:val="00A9618E"/>
    <w:rsid w:val="00A977AD"/>
    <w:rsid w:val="00A97FF3"/>
    <w:rsid w:val="00AA095C"/>
    <w:rsid w:val="00AA0BE6"/>
    <w:rsid w:val="00AA2278"/>
    <w:rsid w:val="00AA310B"/>
    <w:rsid w:val="00AA31EA"/>
    <w:rsid w:val="00AA3484"/>
    <w:rsid w:val="00AA3909"/>
    <w:rsid w:val="00AA5194"/>
    <w:rsid w:val="00AA5A1F"/>
    <w:rsid w:val="00AA5D01"/>
    <w:rsid w:val="00AA5FF5"/>
    <w:rsid w:val="00AA73F8"/>
    <w:rsid w:val="00AA75CA"/>
    <w:rsid w:val="00AB0170"/>
    <w:rsid w:val="00AB030B"/>
    <w:rsid w:val="00AB27A1"/>
    <w:rsid w:val="00AB385D"/>
    <w:rsid w:val="00AB3989"/>
    <w:rsid w:val="00AB3B75"/>
    <w:rsid w:val="00AB4447"/>
    <w:rsid w:val="00AB4645"/>
    <w:rsid w:val="00AB4EB4"/>
    <w:rsid w:val="00AB555D"/>
    <w:rsid w:val="00AB6757"/>
    <w:rsid w:val="00AB7D1D"/>
    <w:rsid w:val="00AC0519"/>
    <w:rsid w:val="00AC4422"/>
    <w:rsid w:val="00AC4917"/>
    <w:rsid w:val="00AC53CD"/>
    <w:rsid w:val="00AC58EF"/>
    <w:rsid w:val="00AC5AC0"/>
    <w:rsid w:val="00AC7B6B"/>
    <w:rsid w:val="00AD0D3E"/>
    <w:rsid w:val="00AD1FDA"/>
    <w:rsid w:val="00AD347D"/>
    <w:rsid w:val="00AD3547"/>
    <w:rsid w:val="00AD4AFA"/>
    <w:rsid w:val="00AD4C6D"/>
    <w:rsid w:val="00AD7809"/>
    <w:rsid w:val="00AE0A95"/>
    <w:rsid w:val="00AE150A"/>
    <w:rsid w:val="00AE2923"/>
    <w:rsid w:val="00AE316D"/>
    <w:rsid w:val="00AE5922"/>
    <w:rsid w:val="00AE5B74"/>
    <w:rsid w:val="00AE79DF"/>
    <w:rsid w:val="00AF4128"/>
    <w:rsid w:val="00AF426F"/>
    <w:rsid w:val="00AF441E"/>
    <w:rsid w:val="00AF654A"/>
    <w:rsid w:val="00B00ADC"/>
    <w:rsid w:val="00B0183B"/>
    <w:rsid w:val="00B0221C"/>
    <w:rsid w:val="00B02A41"/>
    <w:rsid w:val="00B04EF4"/>
    <w:rsid w:val="00B05583"/>
    <w:rsid w:val="00B057F3"/>
    <w:rsid w:val="00B05924"/>
    <w:rsid w:val="00B0592C"/>
    <w:rsid w:val="00B06224"/>
    <w:rsid w:val="00B0750B"/>
    <w:rsid w:val="00B105D7"/>
    <w:rsid w:val="00B119F8"/>
    <w:rsid w:val="00B139EB"/>
    <w:rsid w:val="00B13E81"/>
    <w:rsid w:val="00B13F11"/>
    <w:rsid w:val="00B14005"/>
    <w:rsid w:val="00B1402F"/>
    <w:rsid w:val="00B152E2"/>
    <w:rsid w:val="00B1587C"/>
    <w:rsid w:val="00B165B8"/>
    <w:rsid w:val="00B166CA"/>
    <w:rsid w:val="00B16CD8"/>
    <w:rsid w:val="00B16EF2"/>
    <w:rsid w:val="00B20115"/>
    <w:rsid w:val="00B2150E"/>
    <w:rsid w:val="00B2290E"/>
    <w:rsid w:val="00B22910"/>
    <w:rsid w:val="00B23F1B"/>
    <w:rsid w:val="00B241B1"/>
    <w:rsid w:val="00B26C89"/>
    <w:rsid w:val="00B26FAC"/>
    <w:rsid w:val="00B270E2"/>
    <w:rsid w:val="00B27970"/>
    <w:rsid w:val="00B303B2"/>
    <w:rsid w:val="00B304A2"/>
    <w:rsid w:val="00B316FD"/>
    <w:rsid w:val="00B33E0D"/>
    <w:rsid w:val="00B360ED"/>
    <w:rsid w:val="00B40FAE"/>
    <w:rsid w:val="00B42104"/>
    <w:rsid w:val="00B423BF"/>
    <w:rsid w:val="00B42902"/>
    <w:rsid w:val="00B42B50"/>
    <w:rsid w:val="00B43088"/>
    <w:rsid w:val="00B439F2"/>
    <w:rsid w:val="00B4546C"/>
    <w:rsid w:val="00B45B4F"/>
    <w:rsid w:val="00B46F1B"/>
    <w:rsid w:val="00B5172A"/>
    <w:rsid w:val="00B51838"/>
    <w:rsid w:val="00B52287"/>
    <w:rsid w:val="00B524A9"/>
    <w:rsid w:val="00B55E26"/>
    <w:rsid w:val="00B625AC"/>
    <w:rsid w:val="00B62FDF"/>
    <w:rsid w:val="00B6311F"/>
    <w:rsid w:val="00B6346F"/>
    <w:rsid w:val="00B635CF"/>
    <w:rsid w:val="00B6394E"/>
    <w:rsid w:val="00B64676"/>
    <w:rsid w:val="00B65072"/>
    <w:rsid w:val="00B65B5F"/>
    <w:rsid w:val="00B65EC4"/>
    <w:rsid w:val="00B66562"/>
    <w:rsid w:val="00B67687"/>
    <w:rsid w:val="00B67E5D"/>
    <w:rsid w:val="00B70645"/>
    <w:rsid w:val="00B70F64"/>
    <w:rsid w:val="00B7240F"/>
    <w:rsid w:val="00B724B8"/>
    <w:rsid w:val="00B72835"/>
    <w:rsid w:val="00B7288B"/>
    <w:rsid w:val="00B743E6"/>
    <w:rsid w:val="00B74526"/>
    <w:rsid w:val="00B80247"/>
    <w:rsid w:val="00B80664"/>
    <w:rsid w:val="00B812D9"/>
    <w:rsid w:val="00B817AD"/>
    <w:rsid w:val="00B81A1E"/>
    <w:rsid w:val="00B81BE5"/>
    <w:rsid w:val="00B8277B"/>
    <w:rsid w:val="00B828C6"/>
    <w:rsid w:val="00B8348C"/>
    <w:rsid w:val="00B84015"/>
    <w:rsid w:val="00B844E2"/>
    <w:rsid w:val="00B84D12"/>
    <w:rsid w:val="00B84ECB"/>
    <w:rsid w:val="00B853A8"/>
    <w:rsid w:val="00B856B0"/>
    <w:rsid w:val="00B85D94"/>
    <w:rsid w:val="00B8691E"/>
    <w:rsid w:val="00B872F8"/>
    <w:rsid w:val="00B879C8"/>
    <w:rsid w:val="00B905A5"/>
    <w:rsid w:val="00B909AF"/>
    <w:rsid w:val="00B92E79"/>
    <w:rsid w:val="00B9357D"/>
    <w:rsid w:val="00B95CFB"/>
    <w:rsid w:val="00BA0B53"/>
    <w:rsid w:val="00BA0BF1"/>
    <w:rsid w:val="00BA219E"/>
    <w:rsid w:val="00BA2884"/>
    <w:rsid w:val="00BA2C3D"/>
    <w:rsid w:val="00BA4807"/>
    <w:rsid w:val="00BA4DD2"/>
    <w:rsid w:val="00BA5DDE"/>
    <w:rsid w:val="00BA5E10"/>
    <w:rsid w:val="00BA5E2B"/>
    <w:rsid w:val="00BA684A"/>
    <w:rsid w:val="00BA7969"/>
    <w:rsid w:val="00BA7A93"/>
    <w:rsid w:val="00BB0D4D"/>
    <w:rsid w:val="00BB1B07"/>
    <w:rsid w:val="00BB1EDB"/>
    <w:rsid w:val="00BB2F62"/>
    <w:rsid w:val="00BB3B62"/>
    <w:rsid w:val="00BB4561"/>
    <w:rsid w:val="00BB45A8"/>
    <w:rsid w:val="00BB4ACA"/>
    <w:rsid w:val="00BB56E5"/>
    <w:rsid w:val="00BB5B16"/>
    <w:rsid w:val="00BB5FD5"/>
    <w:rsid w:val="00BB61DA"/>
    <w:rsid w:val="00BB701F"/>
    <w:rsid w:val="00BB74AD"/>
    <w:rsid w:val="00BC1267"/>
    <w:rsid w:val="00BC2E2D"/>
    <w:rsid w:val="00BC390D"/>
    <w:rsid w:val="00BC481E"/>
    <w:rsid w:val="00BC550D"/>
    <w:rsid w:val="00BC6F72"/>
    <w:rsid w:val="00BD086B"/>
    <w:rsid w:val="00BD0C28"/>
    <w:rsid w:val="00BD17A6"/>
    <w:rsid w:val="00BD17B4"/>
    <w:rsid w:val="00BD213F"/>
    <w:rsid w:val="00BD4A64"/>
    <w:rsid w:val="00BD4A71"/>
    <w:rsid w:val="00BD5C0C"/>
    <w:rsid w:val="00BD5F1B"/>
    <w:rsid w:val="00BD6D71"/>
    <w:rsid w:val="00BD6ED2"/>
    <w:rsid w:val="00BE075F"/>
    <w:rsid w:val="00BE0E23"/>
    <w:rsid w:val="00BE2130"/>
    <w:rsid w:val="00BE33DF"/>
    <w:rsid w:val="00BE3C64"/>
    <w:rsid w:val="00BE4356"/>
    <w:rsid w:val="00BE43B0"/>
    <w:rsid w:val="00BE4BB9"/>
    <w:rsid w:val="00BE5311"/>
    <w:rsid w:val="00BE5DA9"/>
    <w:rsid w:val="00BE699C"/>
    <w:rsid w:val="00BE6B7F"/>
    <w:rsid w:val="00BE72E1"/>
    <w:rsid w:val="00BE7380"/>
    <w:rsid w:val="00BF083C"/>
    <w:rsid w:val="00BF091E"/>
    <w:rsid w:val="00BF1D2A"/>
    <w:rsid w:val="00BF2332"/>
    <w:rsid w:val="00BF24F8"/>
    <w:rsid w:val="00BF3AF5"/>
    <w:rsid w:val="00BF4EF0"/>
    <w:rsid w:val="00BF6391"/>
    <w:rsid w:val="00BF6888"/>
    <w:rsid w:val="00BF79F7"/>
    <w:rsid w:val="00C0076F"/>
    <w:rsid w:val="00C012D5"/>
    <w:rsid w:val="00C01CB6"/>
    <w:rsid w:val="00C030DC"/>
    <w:rsid w:val="00C03282"/>
    <w:rsid w:val="00C03397"/>
    <w:rsid w:val="00C0358F"/>
    <w:rsid w:val="00C03B6D"/>
    <w:rsid w:val="00C045E7"/>
    <w:rsid w:val="00C05EC2"/>
    <w:rsid w:val="00C06769"/>
    <w:rsid w:val="00C074DA"/>
    <w:rsid w:val="00C10D61"/>
    <w:rsid w:val="00C11395"/>
    <w:rsid w:val="00C118EE"/>
    <w:rsid w:val="00C125F4"/>
    <w:rsid w:val="00C13928"/>
    <w:rsid w:val="00C13AF4"/>
    <w:rsid w:val="00C141C8"/>
    <w:rsid w:val="00C141D0"/>
    <w:rsid w:val="00C1513F"/>
    <w:rsid w:val="00C211BD"/>
    <w:rsid w:val="00C21D79"/>
    <w:rsid w:val="00C2209B"/>
    <w:rsid w:val="00C225C0"/>
    <w:rsid w:val="00C22784"/>
    <w:rsid w:val="00C2279A"/>
    <w:rsid w:val="00C2340C"/>
    <w:rsid w:val="00C23FEA"/>
    <w:rsid w:val="00C24022"/>
    <w:rsid w:val="00C24C5A"/>
    <w:rsid w:val="00C251BD"/>
    <w:rsid w:val="00C26DD7"/>
    <w:rsid w:val="00C270F0"/>
    <w:rsid w:val="00C3151A"/>
    <w:rsid w:val="00C31BBA"/>
    <w:rsid w:val="00C31CD7"/>
    <w:rsid w:val="00C32295"/>
    <w:rsid w:val="00C32B9D"/>
    <w:rsid w:val="00C3304E"/>
    <w:rsid w:val="00C33254"/>
    <w:rsid w:val="00C3489E"/>
    <w:rsid w:val="00C34DF1"/>
    <w:rsid w:val="00C34F3B"/>
    <w:rsid w:val="00C350F0"/>
    <w:rsid w:val="00C3572C"/>
    <w:rsid w:val="00C35B54"/>
    <w:rsid w:val="00C36CF9"/>
    <w:rsid w:val="00C40C8D"/>
    <w:rsid w:val="00C40ECA"/>
    <w:rsid w:val="00C41795"/>
    <w:rsid w:val="00C42795"/>
    <w:rsid w:val="00C4305D"/>
    <w:rsid w:val="00C4518B"/>
    <w:rsid w:val="00C459FD"/>
    <w:rsid w:val="00C47F05"/>
    <w:rsid w:val="00C52115"/>
    <w:rsid w:val="00C5489C"/>
    <w:rsid w:val="00C578A7"/>
    <w:rsid w:val="00C578BD"/>
    <w:rsid w:val="00C60890"/>
    <w:rsid w:val="00C63419"/>
    <w:rsid w:val="00C642EE"/>
    <w:rsid w:val="00C65582"/>
    <w:rsid w:val="00C657F5"/>
    <w:rsid w:val="00C66741"/>
    <w:rsid w:val="00C66F92"/>
    <w:rsid w:val="00C672DC"/>
    <w:rsid w:val="00C6780E"/>
    <w:rsid w:val="00C678F1"/>
    <w:rsid w:val="00C7034B"/>
    <w:rsid w:val="00C711DC"/>
    <w:rsid w:val="00C74155"/>
    <w:rsid w:val="00C74CE6"/>
    <w:rsid w:val="00C7517B"/>
    <w:rsid w:val="00C759F1"/>
    <w:rsid w:val="00C819B3"/>
    <w:rsid w:val="00C81C66"/>
    <w:rsid w:val="00C828B3"/>
    <w:rsid w:val="00C828C8"/>
    <w:rsid w:val="00C82BB2"/>
    <w:rsid w:val="00C836F8"/>
    <w:rsid w:val="00C846F7"/>
    <w:rsid w:val="00C84BA9"/>
    <w:rsid w:val="00C84C25"/>
    <w:rsid w:val="00C85B0D"/>
    <w:rsid w:val="00C85F45"/>
    <w:rsid w:val="00C87FFE"/>
    <w:rsid w:val="00C90433"/>
    <w:rsid w:val="00C91303"/>
    <w:rsid w:val="00C9301F"/>
    <w:rsid w:val="00C9344A"/>
    <w:rsid w:val="00C93E61"/>
    <w:rsid w:val="00C94F9E"/>
    <w:rsid w:val="00C96221"/>
    <w:rsid w:val="00C96268"/>
    <w:rsid w:val="00C96D31"/>
    <w:rsid w:val="00C979DF"/>
    <w:rsid w:val="00C97C48"/>
    <w:rsid w:val="00CA0C47"/>
    <w:rsid w:val="00CA0FBF"/>
    <w:rsid w:val="00CA2639"/>
    <w:rsid w:val="00CA35E3"/>
    <w:rsid w:val="00CA3AAF"/>
    <w:rsid w:val="00CA4565"/>
    <w:rsid w:val="00CA46B7"/>
    <w:rsid w:val="00CA4761"/>
    <w:rsid w:val="00CA4AEF"/>
    <w:rsid w:val="00CA4F7A"/>
    <w:rsid w:val="00CA5E54"/>
    <w:rsid w:val="00CA7828"/>
    <w:rsid w:val="00CB1735"/>
    <w:rsid w:val="00CB36FC"/>
    <w:rsid w:val="00CB4989"/>
    <w:rsid w:val="00CB589C"/>
    <w:rsid w:val="00CB5F06"/>
    <w:rsid w:val="00CB6498"/>
    <w:rsid w:val="00CB6793"/>
    <w:rsid w:val="00CB68FC"/>
    <w:rsid w:val="00CC0CE3"/>
    <w:rsid w:val="00CC1954"/>
    <w:rsid w:val="00CC2137"/>
    <w:rsid w:val="00CC2920"/>
    <w:rsid w:val="00CC3A14"/>
    <w:rsid w:val="00CC3A8F"/>
    <w:rsid w:val="00CC3FC7"/>
    <w:rsid w:val="00CC72B9"/>
    <w:rsid w:val="00CC778C"/>
    <w:rsid w:val="00CD13CF"/>
    <w:rsid w:val="00CD319A"/>
    <w:rsid w:val="00CD3358"/>
    <w:rsid w:val="00CD3D60"/>
    <w:rsid w:val="00CD61E1"/>
    <w:rsid w:val="00CD7B75"/>
    <w:rsid w:val="00CE03FA"/>
    <w:rsid w:val="00CE0D22"/>
    <w:rsid w:val="00CE275A"/>
    <w:rsid w:val="00CE2A8D"/>
    <w:rsid w:val="00CE3A7D"/>
    <w:rsid w:val="00CE4F28"/>
    <w:rsid w:val="00CE503F"/>
    <w:rsid w:val="00CE5332"/>
    <w:rsid w:val="00CE55B5"/>
    <w:rsid w:val="00CE68CE"/>
    <w:rsid w:val="00CE7D41"/>
    <w:rsid w:val="00CF1EF2"/>
    <w:rsid w:val="00CF23C3"/>
    <w:rsid w:val="00CF2A02"/>
    <w:rsid w:val="00CF37F4"/>
    <w:rsid w:val="00CF3FC1"/>
    <w:rsid w:val="00CF5B80"/>
    <w:rsid w:val="00CF66E6"/>
    <w:rsid w:val="00CF6A37"/>
    <w:rsid w:val="00CF6B6F"/>
    <w:rsid w:val="00CF6E9F"/>
    <w:rsid w:val="00D001BC"/>
    <w:rsid w:val="00D01B1D"/>
    <w:rsid w:val="00D01FBF"/>
    <w:rsid w:val="00D03D8D"/>
    <w:rsid w:val="00D06CD4"/>
    <w:rsid w:val="00D0768D"/>
    <w:rsid w:val="00D076AF"/>
    <w:rsid w:val="00D07AE8"/>
    <w:rsid w:val="00D1132A"/>
    <w:rsid w:val="00D11E46"/>
    <w:rsid w:val="00D128CF"/>
    <w:rsid w:val="00D13151"/>
    <w:rsid w:val="00D135A7"/>
    <w:rsid w:val="00D13707"/>
    <w:rsid w:val="00D14596"/>
    <w:rsid w:val="00D149A1"/>
    <w:rsid w:val="00D14B57"/>
    <w:rsid w:val="00D14EA3"/>
    <w:rsid w:val="00D15250"/>
    <w:rsid w:val="00D15BDE"/>
    <w:rsid w:val="00D16879"/>
    <w:rsid w:val="00D173CB"/>
    <w:rsid w:val="00D2015C"/>
    <w:rsid w:val="00D2043F"/>
    <w:rsid w:val="00D207FB"/>
    <w:rsid w:val="00D20CDA"/>
    <w:rsid w:val="00D2174C"/>
    <w:rsid w:val="00D246C5"/>
    <w:rsid w:val="00D2514E"/>
    <w:rsid w:val="00D25D35"/>
    <w:rsid w:val="00D266EF"/>
    <w:rsid w:val="00D3010F"/>
    <w:rsid w:val="00D30A6B"/>
    <w:rsid w:val="00D3405E"/>
    <w:rsid w:val="00D34DBA"/>
    <w:rsid w:val="00D35A3D"/>
    <w:rsid w:val="00D36511"/>
    <w:rsid w:val="00D36C81"/>
    <w:rsid w:val="00D37368"/>
    <w:rsid w:val="00D37834"/>
    <w:rsid w:val="00D37920"/>
    <w:rsid w:val="00D40B13"/>
    <w:rsid w:val="00D41760"/>
    <w:rsid w:val="00D41AC0"/>
    <w:rsid w:val="00D431FA"/>
    <w:rsid w:val="00D43576"/>
    <w:rsid w:val="00D443E1"/>
    <w:rsid w:val="00D4441C"/>
    <w:rsid w:val="00D4541E"/>
    <w:rsid w:val="00D46426"/>
    <w:rsid w:val="00D501D7"/>
    <w:rsid w:val="00D50A12"/>
    <w:rsid w:val="00D50F44"/>
    <w:rsid w:val="00D510B1"/>
    <w:rsid w:val="00D5149E"/>
    <w:rsid w:val="00D51907"/>
    <w:rsid w:val="00D51FD0"/>
    <w:rsid w:val="00D53285"/>
    <w:rsid w:val="00D536C8"/>
    <w:rsid w:val="00D53E4A"/>
    <w:rsid w:val="00D54436"/>
    <w:rsid w:val="00D55953"/>
    <w:rsid w:val="00D55F3A"/>
    <w:rsid w:val="00D56EBF"/>
    <w:rsid w:val="00D57209"/>
    <w:rsid w:val="00D6153D"/>
    <w:rsid w:val="00D61AA0"/>
    <w:rsid w:val="00D62966"/>
    <w:rsid w:val="00D643B2"/>
    <w:rsid w:val="00D652CA"/>
    <w:rsid w:val="00D6741E"/>
    <w:rsid w:val="00D674B4"/>
    <w:rsid w:val="00D67BA8"/>
    <w:rsid w:val="00D70486"/>
    <w:rsid w:val="00D704C5"/>
    <w:rsid w:val="00D70747"/>
    <w:rsid w:val="00D707EB"/>
    <w:rsid w:val="00D70F20"/>
    <w:rsid w:val="00D70FAF"/>
    <w:rsid w:val="00D718FF"/>
    <w:rsid w:val="00D71971"/>
    <w:rsid w:val="00D729A2"/>
    <w:rsid w:val="00D72C59"/>
    <w:rsid w:val="00D72C7D"/>
    <w:rsid w:val="00D74A28"/>
    <w:rsid w:val="00D74FC5"/>
    <w:rsid w:val="00D753BE"/>
    <w:rsid w:val="00D77081"/>
    <w:rsid w:val="00D7753A"/>
    <w:rsid w:val="00D80286"/>
    <w:rsid w:val="00D802A8"/>
    <w:rsid w:val="00D805DE"/>
    <w:rsid w:val="00D807C2"/>
    <w:rsid w:val="00D81DD4"/>
    <w:rsid w:val="00D82153"/>
    <w:rsid w:val="00D82D44"/>
    <w:rsid w:val="00D838C7"/>
    <w:rsid w:val="00D85656"/>
    <w:rsid w:val="00D85C06"/>
    <w:rsid w:val="00D90219"/>
    <w:rsid w:val="00D915F4"/>
    <w:rsid w:val="00D91F7B"/>
    <w:rsid w:val="00D92043"/>
    <w:rsid w:val="00D928F6"/>
    <w:rsid w:val="00D93E52"/>
    <w:rsid w:val="00D94587"/>
    <w:rsid w:val="00D94683"/>
    <w:rsid w:val="00D9567D"/>
    <w:rsid w:val="00D95BA4"/>
    <w:rsid w:val="00D95D51"/>
    <w:rsid w:val="00D96612"/>
    <w:rsid w:val="00D97550"/>
    <w:rsid w:val="00D97793"/>
    <w:rsid w:val="00D979E2"/>
    <w:rsid w:val="00DA0126"/>
    <w:rsid w:val="00DA04DF"/>
    <w:rsid w:val="00DA1B50"/>
    <w:rsid w:val="00DA22D5"/>
    <w:rsid w:val="00DA2344"/>
    <w:rsid w:val="00DA32EB"/>
    <w:rsid w:val="00DA50C4"/>
    <w:rsid w:val="00DA554F"/>
    <w:rsid w:val="00DA76C7"/>
    <w:rsid w:val="00DB0EBA"/>
    <w:rsid w:val="00DB1770"/>
    <w:rsid w:val="00DB1B82"/>
    <w:rsid w:val="00DB1D2B"/>
    <w:rsid w:val="00DB302D"/>
    <w:rsid w:val="00DB3B38"/>
    <w:rsid w:val="00DB4ECB"/>
    <w:rsid w:val="00DC170D"/>
    <w:rsid w:val="00DC24B4"/>
    <w:rsid w:val="00DC26BF"/>
    <w:rsid w:val="00DC33A0"/>
    <w:rsid w:val="00DC3BD7"/>
    <w:rsid w:val="00DC4D45"/>
    <w:rsid w:val="00DC4F19"/>
    <w:rsid w:val="00DC564F"/>
    <w:rsid w:val="00DC66DC"/>
    <w:rsid w:val="00DC6A92"/>
    <w:rsid w:val="00DC6C79"/>
    <w:rsid w:val="00DC7AAE"/>
    <w:rsid w:val="00DC7FF1"/>
    <w:rsid w:val="00DD1307"/>
    <w:rsid w:val="00DD1827"/>
    <w:rsid w:val="00DD21FA"/>
    <w:rsid w:val="00DD2D3F"/>
    <w:rsid w:val="00DD2F57"/>
    <w:rsid w:val="00DD3017"/>
    <w:rsid w:val="00DD32F0"/>
    <w:rsid w:val="00DD34F9"/>
    <w:rsid w:val="00DD3CD1"/>
    <w:rsid w:val="00DD429F"/>
    <w:rsid w:val="00DD63B5"/>
    <w:rsid w:val="00DD6A4A"/>
    <w:rsid w:val="00DD6ED6"/>
    <w:rsid w:val="00DD7498"/>
    <w:rsid w:val="00DE0E81"/>
    <w:rsid w:val="00DE172C"/>
    <w:rsid w:val="00DE1B4A"/>
    <w:rsid w:val="00DE1BC7"/>
    <w:rsid w:val="00DE4198"/>
    <w:rsid w:val="00DE57FD"/>
    <w:rsid w:val="00DE59C6"/>
    <w:rsid w:val="00DE78D5"/>
    <w:rsid w:val="00DF0310"/>
    <w:rsid w:val="00DF0D3A"/>
    <w:rsid w:val="00DF187A"/>
    <w:rsid w:val="00DF23DC"/>
    <w:rsid w:val="00DF326E"/>
    <w:rsid w:val="00DF38A2"/>
    <w:rsid w:val="00DF3FA8"/>
    <w:rsid w:val="00DF533C"/>
    <w:rsid w:val="00DF6A36"/>
    <w:rsid w:val="00DF6CD4"/>
    <w:rsid w:val="00DF75E8"/>
    <w:rsid w:val="00E00502"/>
    <w:rsid w:val="00E00626"/>
    <w:rsid w:val="00E0065C"/>
    <w:rsid w:val="00E018C4"/>
    <w:rsid w:val="00E01A20"/>
    <w:rsid w:val="00E02329"/>
    <w:rsid w:val="00E026D8"/>
    <w:rsid w:val="00E02DA8"/>
    <w:rsid w:val="00E03149"/>
    <w:rsid w:val="00E04442"/>
    <w:rsid w:val="00E057B4"/>
    <w:rsid w:val="00E05CF1"/>
    <w:rsid w:val="00E06222"/>
    <w:rsid w:val="00E06281"/>
    <w:rsid w:val="00E067FD"/>
    <w:rsid w:val="00E072CC"/>
    <w:rsid w:val="00E07904"/>
    <w:rsid w:val="00E07E31"/>
    <w:rsid w:val="00E10346"/>
    <w:rsid w:val="00E139A2"/>
    <w:rsid w:val="00E16237"/>
    <w:rsid w:val="00E16398"/>
    <w:rsid w:val="00E16E94"/>
    <w:rsid w:val="00E220BD"/>
    <w:rsid w:val="00E234E8"/>
    <w:rsid w:val="00E23B07"/>
    <w:rsid w:val="00E255B7"/>
    <w:rsid w:val="00E260EA"/>
    <w:rsid w:val="00E261CE"/>
    <w:rsid w:val="00E26FDE"/>
    <w:rsid w:val="00E27A5A"/>
    <w:rsid w:val="00E27B97"/>
    <w:rsid w:val="00E27D8F"/>
    <w:rsid w:val="00E309F0"/>
    <w:rsid w:val="00E30CCB"/>
    <w:rsid w:val="00E3290D"/>
    <w:rsid w:val="00E32FCE"/>
    <w:rsid w:val="00E33B9E"/>
    <w:rsid w:val="00E341EF"/>
    <w:rsid w:val="00E34772"/>
    <w:rsid w:val="00E35D7E"/>
    <w:rsid w:val="00E36255"/>
    <w:rsid w:val="00E363DA"/>
    <w:rsid w:val="00E36798"/>
    <w:rsid w:val="00E36C04"/>
    <w:rsid w:val="00E37402"/>
    <w:rsid w:val="00E4018E"/>
    <w:rsid w:val="00E4072F"/>
    <w:rsid w:val="00E40D13"/>
    <w:rsid w:val="00E4146A"/>
    <w:rsid w:val="00E41F59"/>
    <w:rsid w:val="00E437C0"/>
    <w:rsid w:val="00E4777E"/>
    <w:rsid w:val="00E5139A"/>
    <w:rsid w:val="00E51B93"/>
    <w:rsid w:val="00E52CCB"/>
    <w:rsid w:val="00E538C5"/>
    <w:rsid w:val="00E5402E"/>
    <w:rsid w:val="00E5420A"/>
    <w:rsid w:val="00E54710"/>
    <w:rsid w:val="00E577B8"/>
    <w:rsid w:val="00E57C03"/>
    <w:rsid w:val="00E60A21"/>
    <w:rsid w:val="00E60BA4"/>
    <w:rsid w:val="00E60E71"/>
    <w:rsid w:val="00E613A7"/>
    <w:rsid w:val="00E614D4"/>
    <w:rsid w:val="00E630A4"/>
    <w:rsid w:val="00E637B2"/>
    <w:rsid w:val="00E6485F"/>
    <w:rsid w:val="00E66BD6"/>
    <w:rsid w:val="00E66FEF"/>
    <w:rsid w:val="00E67B71"/>
    <w:rsid w:val="00E72244"/>
    <w:rsid w:val="00E731B2"/>
    <w:rsid w:val="00E73257"/>
    <w:rsid w:val="00E74D12"/>
    <w:rsid w:val="00E77040"/>
    <w:rsid w:val="00E7772E"/>
    <w:rsid w:val="00E80174"/>
    <w:rsid w:val="00E8131D"/>
    <w:rsid w:val="00E81F84"/>
    <w:rsid w:val="00E834D5"/>
    <w:rsid w:val="00E849E2"/>
    <w:rsid w:val="00E84ECA"/>
    <w:rsid w:val="00E8663E"/>
    <w:rsid w:val="00E86920"/>
    <w:rsid w:val="00E86CBE"/>
    <w:rsid w:val="00E9283B"/>
    <w:rsid w:val="00E92D23"/>
    <w:rsid w:val="00E9441A"/>
    <w:rsid w:val="00E95565"/>
    <w:rsid w:val="00E96264"/>
    <w:rsid w:val="00E96401"/>
    <w:rsid w:val="00E96B3A"/>
    <w:rsid w:val="00E972F7"/>
    <w:rsid w:val="00E9741A"/>
    <w:rsid w:val="00E97ED7"/>
    <w:rsid w:val="00EA0C47"/>
    <w:rsid w:val="00EA0F9C"/>
    <w:rsid w:val="00EA148F"/>
    <w:rsid w:val="00EA1FA1"/>
    <w:rsid w:val="00EA1FDF"/>
    <w:rsid w:val="00EA30EE"/>
    <w:rsid w:val="00EA35B6"/>
    <w:rsid w:val="00EA5D0A"/>
    <w:rsid w:val="00EA6E96"/>
    <w:rsid w:val="00EA735F"/>
    <w:rsid w:val="00EA7A6F"/>
    <w:rsid w:val="00EA7EB1"/>
    <w:rsid w:val="00EB09D1"/>
    <w:rsid w:val="00EB1838"/>
    <w:rsid w:val="00EB1B56"/>
    <w:rsid w:val="00EB203F"/>
    <w:rsid w:val="00EB2B6F"/>
    <w:rsid w:val="00EB31BB"/>
    <w:rsid w:val="00EB405C"/>
    <w:rsid w:val="00EB54F2"/>
    <w:rsid w:val="00EB5773"/>
    <w:rsid w:val="00EB5889"/>
    <w:rsid w:val="00EB5A7C"/>
    <w:rsid w:val="00EB6A61"/>
    <w:rsid w:val="00EB6FB7"/>
    <w:rsid w:val="00EB759D"/>
    <w:rsid w:val="00EB79D0"/>
    <w:rsid w:val="00EC3D45"/>
    <w:rsid w:val="00EC5519"/>
    <w:rsid w:val="00EC5D08"/>
    <w:rsid w:val="00EC692C"/>
    <w:rsid w:val="00EC6BF1"/>
    <w:rsid w:val="00EC6FCA"/>
    <w:rsid w:val="00EC735A"/>
    <w:rsid w:val="00EC74BD"/>
    <w:rsid w:val="00ED0223"/>
    <w:rsid w:val="00ED0411"/>
    <w:rsid w:val="00ED0AE0"/>
    <w:rsid w:val="00ED14F1"/>
    <w:rsid w:val="00ED19A3"/>
    <w:rsid w:val="00ED1A34"/>
    <w:rsid w:val="00ED2667"/>
    <w:rsid w:val="00ED2B7B"/>
    <w:rsid w:val="00ED3748"/>
    <w:rsid w:val="00ED4B48"/>
    <w:rsid w:val="00ED5BE9"/>
    <w:rsid w:val="00ED5D05"/>
    <w:rsid w:val="00ED609E"/>
    <w:rsid w:val="00EE0B76"/>
    <w:rsid w:val="00EE0D0D"/>
    <w:rsid w:val="00EE0DF6"/>
    <w:rsid w:val="00EE1003"/>
    <w:rsid w:val="00EE1F95"/>
    <w:rsid w:val="00EE290B"/>
    <w:rsid w:val="00EE36CC"/>
    <w:rsid w:val="00EE4240"/>
    <w:rsid w:val="00EE48BE"/>
    <w:rsid w:val="00EE5423"/>
    <w:rsid w:val="00EE571E"/>
    <w:rsid w:val="00EF0C5D"/>
    <w:rsid w:val="00EF29A7"/>
    <w:rsid w:val="00EF4751"/>
    <w:rsid w:val="00EF508C"/>
    <w:rsid w:val="00EF5623"/>
    <w:rsid w:val="00EF5EB1"/>
    <w:rsid w:val="00EF762F"/>
    <w:rsid w:val="00F00358"/>
    <w:rsid w:val="00F0137E"/>
    <w:rsid w:val="00F018C8"/>
    <w:rsid w:val="00F01CDF"/>
    <w:rsid w:val="00F039B5"/>
    <w:rsid w:val="00F045BB"/>
    <w:rsid w:val="00F04A5F"/>
    <w:rsid w:val="00F1204F"/>
    <w:rsid w:val="00F127F0"/>
    <w:rsid w:val="00F12EFB"/>
    <w:rsid w:val="00F130B1"/>
    <w:rsid w:val="00F144CC"/>
    <w:rsid w:val="00F14882"/>
    <w:rsid w:val="00F14BEE"/>
    <w:rsid w:val="00F15081"/>
    <w:rsid w:val="00F152C2"/>
    <w:rsid w:val="00F162EF"/>
    <w:rsid w:val="00F1687E"/>
    <w:rsid w:val="00F1724E"/>
    <w:rsid w:val="00F20CC8"/>
    <w:rsid w:val="00F20CEA"/>
    <w:rsid w:val="00F217D2"/>
    <w:rsid w:val="00F218F7"/>
    <w:rsid w:val="00F23AD1"/>
    <w:rsid w:val="00F23B4B"/>
    <w:rsid w:val="00F23E2C"/>
    <w:rsid w:val="00F24745"/>
    <w:rsid w:val="00F256F6"/>
    <w:rsid w:val="00F26F77"/>
    <w:rsid w:val="00F27980"/>
    <w:rsid w:val="00F3078F"/>
    <w:rsid w:val="00F31190"/>
    <w:rsid w:val="00F31195"/>
    <w:rsid w:val="00F319CA"/>
    <w:rsid w:val="00F33329"/>
    <w:rsid w:val="00F33DAA"/>
    <w:rsid w:val="00F3464C"/>
    <w:rsid w:val="00F36328"/>
    <w:rsid w:val="00F36AD1"/>
    <w:rsid w:val="00F40885"/>
    <w:rsid w:val="00F423C9"/>
    <w:rsid w:val="00F425CE"/>
    <w:rsid w:val="00F4287E"/>
    <w:rsid w:val="00F4323E"/>
    <w:rsid w:val="00F43ACE"/>
    <w:rsid w:val="00F44C29"/>
    <w:rsid w:val="00F453F8"/>
    <w:rsid w:val="00F4610E"/>
    <w:rsid w:val="00F46528"/>
    <w:rsid w:val="00F501D0"/>
    <w:rsid w:val="00F54070"/>
    <w:rsid w:val="00F54B3E"/>
    <w:rsid w:val="00F54FDE"/>
    <w:rsid w:val="00F55507"/>
    <w:rsid w:val="00F55E68"/>
    <w:rsid w:val="00F5674F"/>
    <w:rsid w:val="00F5684D"/>
    <w:rsid w:val="00F5688A"/>
    <w:rsid w:val="00F56F3A"/>
    <w:rsid w:val="00F56F6E"/>
    <w:rsid w:val="00F57A91"/>
    <w:rsid w:val="00F57EE3"/>
    <w:rsid w:val="00F614A5"/>
    <w:rsid w:val="00F62FA1"/>
    <w:rsid w:val="00F64B3A"/>
    <w:rsid w:val="00F65AAC"/>
    <w:rsid w:val="00F65EC4"/>
    <w:rsid w:val="00F66072"/>
    <w:rsid w:val="00F66416"/>
    <w:rsid w:val="00F71462"/>
    <w:rsid w:val="00F71F95"/>
    <w:rsid w:val="00F721A3"/>
    <w:rsid w:val="00F734F5"/>
    <w:rsid w:val="00F74BAB"/>
    <w:rsid w:val="00F74ED2"/>
    <w:rsid w:val="00F75B9F"/>
    <w:rsid w:val="00F7718A"/>
    <w:rsid w:val="00F800F7"/>
    <w:rsid w:val="00F80150"/>
    <w:rsid w:val="00F8042F"/>
    <w:rsid w:val="00F82EB6"/>
    <w:rsid w:val="00F84CD6"/>
    <w:rsid w:val="00F84FF7"/>
    <w:rsid w:val="00F854CE"/>
    <w:rsid w:val="00F862A5"/>
    <w:rsid w:val="00F862AD"/>
    <w:rsid w:val="00F86650"/>
    <w:rsid w:val="00F86A25"/>
    <w:rsid w:val="00F878FD"/>
    <w:rsid w:val="00F90E22"/>
    <w:rsid w:val="00F93F34"/>
    <w:rsid w:val="00F96D5C"/>
    <w:rsid w:val="00F96ECE"/>
    <w:rsid w:val="00F975BC"/>
    <w:rsid w:val="00F97B50"/>
    <w:rsid w:val="00FA1E20"/>
    <w:rsid w:val="00FA261F"/>
    <w:rsid w:val="00FA2E27"/>
    <w:rsid w:val="00FA2E6B"/>
    <w:rsid w:val="00FA2FA1"/>
    <w:rsid w:val="00FA351A"/>
    <w:rsid w:val="00FA52A6"/>
    <w:rsid w:val="00FA54BA"/>
    <w:rsid w:val="00FA57F9"/>
    <w:rsid w:val="00FA622D"/>
    <w:rsid w:val="00FA6635"/>
    <w:rsid w:val="00FB0B2E"/>
    <w:rsid w:val="00FB0F50"/>
    <w:rsid w:val="00FB1289"/>
    <w:rsid w:val="00FB168D"/>
    <w:rsid w:val="00FB303E"/>
    <w:rsid w:val="00FB3445"/>
    <w:rsid w:val="00FB3803"/>
    <w:rsid w:val="00FB4B4B"/>
    <w:rsid w:val="00FB5511"/>
    <w:rsid w:val="00FB5C01"/>
    <w:rsid w:val="00FB637F"/>
    <w:rsid w:val="00FB6A16"/>
    <w:rsid w:val="00FB6C78"/>
    <w:rsid w:val="00FB70E1"/>
    <w:rsid w:val="00FB7FEE"/>
    <w:rsid w:val="00FC00AC"/>
    <w:rsid w:val="00FC0E6A"/>
    <w:rsid w:val="00FC0FE5"/>
    <w:rsid w:val="00FC1402"/>
    <w:rsid w:val="00FC179A"/>
    <w:rsid w:val="00FC246B"/>
    <w:rsid w:val="00FC38EC"/>
    <w:rsid w:val="00FC42CA"/>
    <w:rsid w:val="00FC50F6"/>
    <w:rsid w:val="00FC6A4C"/>
    <w:rsid w:val="00FD0D48"/>
    <w:rsid w:val="00FD13EB"/>
    <w:rsid w:val="00FD16A7"/>
    <w:rsid w:val="00FD27BF"/>
    <w:rsid w:val="00FD32AE"/>
    <w:rsid w:val="00FD3A58"/>
    <w:rsid w:val="00FD4C2D"/>
    <w:rsid w:val="00FD4E82"/>
    <w:rsid w:val="00FD4F4F"/>
    <w:rsid w:val="00FD4FFB"/>
    <w:rsid w:val="00FD537C"/>
    <w:rsid w:val="00FD5AFC"/>
    <w:rsid w:val="00FD6174"/>
    <w:rsid w:val="00FD646E"/>
    <w:rsid w:val="00FD6931"/>
    <w:rsid w:val="00FD6B51"/>
    <w:rsid w:val="00FE167D"/>
    <w:rsid w:val="00FE1A5E"/>
    <w:rsid w:val="00FE3704"/>
    <w:rsid w:val="00FE43F6"/>
    <w:rsid w:val="00FE4805"/>
    <w:rsid w:val="00FE6777"/>
    <w:rsid w:val="00FE79E7"/>
    <w:rsid w:val="00FF22D0"/>
    <w:rsid w:val="00FF2F74"/>
    <w:rsid w:val="00FF365D"/>
    <w:rsid w:val="00FF39C1"/>
    <w:rsid w:val="00FF414B"/>
    <w:rsid w:val="00FF47B0"/>
    <w:rsid w:val="00FF4B20"/>
    <w:rsid w:val="00FF5538"/>
    <w:rsid w:val="00FF7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02889"/>
  <w15:docId w15:val="{12A238B2-FB17-4425-B172-903CF68E9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F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1B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04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64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4A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9.xml"/><Relationship Id="rId18" Type="http://schemas.openxmlformats.org/officeDocument/2006/relationships/chart" Target="charts/chart14.xml"/><Relationship Id="rId26" Type="http://schemas.openxmlformats.org/officeDocument/2006/relationships/chart" Target="charts/chart22.xml"/><Relationship Id="rId39" Type="http://schemas.openxmlformats.org/officeDocument/2006/relationships/chart" Target="charts/chart35.xml"/><Relationship Id="rId21" Type="http://schemas.openxmlformats.org/officeDocument/2006/relationships/chart" Target="charts/chart17.xml"/><Relationship Id="rId34" Type="http://schemas.openxmlformats.org/officeDocument/2006/relationships/chart" Target="charts/chart30.xml"/><Relationship Id="rId42" Type="http://schemas.openxmlformats.org/officeDocument/2006/relationships/theme" Target="theme/theme1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6" Type="http://schemas.openxmlformats.org/officeDocument/2006/relationships/chart" Target="charts/chart12.xml"/><Relationship Id="rId20" Type="http://schemas.openxmlformats.org/officeDocument/2006/relationships/chart" Target="charts/chart16.xml"/><Relationship Id="rId29" Type="http://schemas.openxmlformats.org/officeDocument/2006/relationships/chart" Target="charts/chart25.xm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24" Type="http://schemas.openxmlformats.org/officeDocument/2006/relationships/chart" Target="charts/chart20.xml"/><Relationship Id="rId32" Type="http://schemas.openxmlformats.org/officeDocument/2006/relationships/chart" Target="charts/chart28.xml"/><Relationship Id="rId37" Type="http://schemas.openxmlformats.org/officeDocument/2006/relationships/chart" Target="charts/chart33.xml"/><Relationship Id="rId40" Type="http://schemas.openxmlformats.org/officeDocument/2006/relationships/chart" Target="charts/chart36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23" Type="http://schemas.openxmlformats.org/officeDocument/2006/relationships/chart" Target="charts/chart19.xml"/><Relationship Id="rId28" Type="http://schemas.openxmlformats.org/officeDocument/2006/relationships/chart" Target="charts/chart24.xml"/><Relationship Id="rId36" Type="http://schemas.openxmlformats.org/officeDocument/2006/relationships/chart" Target="charts/chart32.xml"/><Relationship Id="rId10" Type="http://schemas.openxmlformats.org/officeDocument/2006/relationships/chart" Target="charts/chart6.xml"/><Relationship Id="rId19" Type="http://schemas.openxmlformats.org/officeDocument/2006/relationships/chart" Target="charts/chart15.xml"/><Relationship Id="rId31" Type="http://schemas.openxmlformats.org/officeDocument/2006/relationships/chart" Target="charts/chart27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Relationship Id="rId22" Type="http://schemas.openxmlformats.org/officeDocument/2006/relationships/chart" Target="charts/chart18.xml"/><Relationship Id="rId27" Type="http://schemas.openxmlformats.org/officeDocument/2006/relationships/chart" Target="charts/chart23.xml"/><Relationship Id="rId30" Type="http://schemas.openxmlformats.org/officeDocument/2006/relationships/chart" Target="charts/chart26.xml"/><Relationship Id="rId35" Type="http://schemas.openxmlformats.org/officeDocument/2006/relationships/chart" Target="charts/chart31.xml"/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12" Type="http://schemas.openxmlformats.org/officeDocument/2006/relationships/chart" Target="charts/chart8.xml"/><Relationship Id="rId17" Type="http://schemas.openxmlformats.org/officeDocument/2006/relationships/chart" Target="charts/chart13.xml"/><Relationship Id="rId25" Type="http://schemas.openxmlformats.org/officeDocument/2006/relationships/chart" Target="charts/chart21.xml"/><Relationship Id="rId33" Type="http://schemas.openxmlformats.org/officeDocument/2006/relationships/chart" Target="charts/chart29.xml"/><Relationship Id="rId38" Type="http://schemas.openxmlformats.org/officeDocument/2006/relationships/chart" Target="charts/chart3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esktop\&#1082;%20&#1072;&#1085;&#1082;&#1077;&#1090;&#1080;&#1088;&#1086;&#1074;&#1072;&#1085;&#1080;&#1102;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esktop\&#1082;%20&#1072;&#1085;&#1082;&#1077;&#1090;&#1080;&#1088;&#1086;&#1074;&#1072;&#1085;&#1080;&#1102;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esktop\&#1082;%20&#1072;&#1085;&#1082;&#1077;&#1090;&#1080;&#1088;&#1086;&#1074;&#1072;&#1085;&#1080;&#1102;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esktop\&#1082;%20&#1072;&#1085;&#1082;&#1077;&#1090;&#1080;&#1088;&#1086;&#1074;&#1072;&#1085;&#1080;&#1102;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esktop\&#1082;%20&#1072;&#1085;&#1082;&#1077;&#1090;&#1080;&#1088;&#1086;&#1074;&#1072;&#1085;&#1080;&#1102;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esktop\&#1082;%20&#1072;&#1085;&#1082;&#1077;&#1090;&#1080;&#1088;&#1086;&#1074;&#1072;&#1085;&#1080;&#1102;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esktop\&#1082;%20&#1072;&#1085;&#1082;&#1077;&#1090;&#1080;&#1088;&#1086;&#1074;&#1072;&#1085;&#1080;&#1102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esktop\&#1082;%20&#1072;&#1085;&#1082;&#1077;&#1090;&#1080;&#1088;&#1086;&#1074;&#1072;&#1085;&#1080;&#1102;.xlsx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esktop\&#1082;%20&#1072;&#1085;&#1082;&#1077;&#1090;&#1080;&#1088;&#1086;&#1074;&#1072;&#1085;&#1080;&#1102;.xlsx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esktop\&#1082;%20&#1072;&#1085;&#1082;&#1077;&#1090;&#1080;&#1088;&#1086;&#1074;&#1072;&#1085;&#1080;&#1102;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esktop\&#1082;%20&#1072;&#1085;&#1082;&#1077;&#1090;&#1080;&#1088;&#1086;&#1074;&#1072;&#1085;&#1080;&#1102;.xlsx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esktop\&#1082;%20&#1072;&#1085;&#1082;&#1077;&#1090;&#1080;&#1088;&#1086;&#1074;&#1072;&#1085;&#1080;&#1102;.xlsx" TargetMode="Externa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esktop\&#1082;%20&#1072;&#1085;&#1082;&#1077;&#1090;&#1080;&#1088;&#1086;&#1074;&#1072;&#1085;&#1080;&#1102;.xlsx" TargetMode="External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esktop\&#1082;%20&#1072;&#1085;&#1082;&#1077;&#1090;&#1080;&#1088;&#1086;&#1074;&#1072;&#1085;&#1080;&#1102;.xlsx" TargetMode="External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esktop\&#1082;%20&#1072;&#1085;&#1082;&#1077;&#1090;&#1080;&#1088;&#1086;&#1074;&#1072;&#1085;&#1080;&#1102;.xlsx" TargetMode="External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esktop\&#1082;%20&#1072;&#1085;&#1082;&#1077;&#1090;&#1080;&#1088;&#1086;&#1074;&#1072;&#1085;&#1080;&#1102;.xlsx" TargetMode="External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esktop\&#1082;%20&#1072;&#1085;&#1082;&#1077;&#1090;&#1080;&#1088;&#1086;&#1074;&#1072;&#1085;&#1080;&#1102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esktop\&#1082;%20&#1072;&#1085;&#1082;&#1077;&#1090;&#1080;&#1088;&#1086;&#1074;&#1072;&#1085;&#1080;&#1102;.xlsx" TargetMode="External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esktop\&#1082;%20&#1072;&#1085;&#1082;&#1077;&#1090;&#1080;&#1088;&#1086;&#1074;&#1072;&#1085;&#1080;&#1102;.xlsx" TargetMode="External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esktop\&#1082;%20&#1072;&#1085;&#1082;&#1077;&#1090;&#1080;&#1088;&#1086;&#1074;&#1072;&#1085;&#1080;&#1102;.xlsx" TargetMode="External"/></Relationships>
</file>

<file path=word/charts/_rels/chart3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esktop\&#1082;%20&#1072;&#1085;&#1082;&#1077;&#1090;&#1080;&#1088;&#1086;&#1074;&#1072;&#1085;&#1080;&#1102;.xlsx" TargetMode="External"/></Relationships>
</file>

<file path=word/charts/_rels/chart3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esktop\&#1082;%20&#1072;&#1085;&#1082;&#1077;&#1090;&#1080;&#1088;&#1086;&#1074;&#1072;&#1085;&#1080;&#1102;.xlsx" TargetMode="External"/></Relationships>
</file>

<file path=word/charts/_rels/chart3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esktop\&#1082;%20&#1072;&#1085;&#1082;&#1077;&#1090;&#1080;&#1088;&#1086;&#1074;&#1072;&#1085;&#1080;&#1102;.xlsx" TargetMode="External"/></Relationships>
</file>

<file path=word/charts/_rels/chart3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esktop\&#1082;%20&#1072;&#1085;&#1082;&#1077;&#1090;&#1080;&#1088;&#1086;&#1074;&#1072;&#1085;&#1080;&#1102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5">
                <a:lumMod val="40000"/>
                <a:lumOff val="60000"/>
              </a:schemeClr>
            </a:solidFill>
            <a:scene3d>
              <a:camera prst="orthographicFront"/>
              <a:lightRig rig="threePt" dir="t"/>
            </a:scene3d>
            <a:sp3d>
              <a:bevelT prst="angle"/>
            </a:sp3d>
          </c:spPr>
          <c:invertIfNegative val="0"/>
          <c:cat>
            <c:strRef>
              <c:f>Лист1!$A$1:$A$3</c:f>
              <c:strCache>
                <c:ptCount val="3"/>
                <c:pt idx="0">
                  <c:v>Полностью удовлетворены</c:v>
                </c:pt>
                <c:pt idx="1">
                  <c:v>Удовлетворены</c:v>
                </c:pt>
                <c:pt idx="2">
                  <c:v>Частично удовлетворены </c:v>
                </c:pt>
              </c:strCache>
            </c:strRef>
          </c:cat>
          <c:val>
            <c:numRef>
              <c:f>Лист1!$B$1:$B$3</c:f>
              <c:numCache>
                <c:formatCode>0.0%</c:formatCode>
                <c:ptCount val="3"/>
                <c:pt idx="0">
                  <c:v>0.61900000000000055</c:v>
                </c:pt>
                <c:pt idx="1">
                  <c:v>0.31000000000000028</c:v>
                </c:pt>
                <c:pt idx="2">
                  <c:v>6.6000000000000003E-2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F1C-4370-ABD8-CC7070EA00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2139008"/>
        <c:axId val="122140544"/>
      </c:barChart>
      <c:catAx>
        <c:axId val="1221390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2140544"/>
        <c:crosses val="autoZero"/>
        <c:auto val="1"/>
        <c:lblAlgn val="ctr"/>
        <c:lblOffset val="100"/>
        <c:noMultiLvlLbl val="0"/>
      </c:catAx>
      <c:valAx>
        <c:axId val="122140544"/>
        <c:scaling>
          <c:orientation val="minMax"/>
        </c:scaling>
        <c:delete val="0"/>
        <c:axPos val="l"/>
        <c:majorGridlines/>
        <c:numFmt formatCode="0.0%" sourceLinked="1"/>
        <c:majorTickMark val="out"/>
        <c:minorTickMark val="none"/>
        <c:tickLblPos val="nextTo"/>
        <c:crossAx val="122139008"/>
        <c:crosses val="autoZero"/>
        <c:crossBetween val="between"/>
      </c:valAx>
      <c:spPr>
        <a:solidFill>
          <a:schemeClr val="accent4">
            <a:lumMod val="60000"/>
            <a:lumOff val="40000"/>
          </a:schemeClr>
        </a:solidFill>
        <a:scene3d>
          <a:camera prst="orthographicFront"/>
          <a:lightRig rig="threePt" dir="t"/>
        </a:scene3d>
        <a:sp3d>
          <a:bevelT/>
        </a:sp3d>
      </c:spPr>
    </c:plotArea>
    <c:plotVisOnly val="1"/>
    <c:dispBlanksAs val="gap"/>
    <c:showDLblsOverMax val="0"/>
  </c:chart>
  <c:spPr>
    <a:solidFill>
      <a:schemeClr val="accent5">
        <a:lumMod val="20000"/>
        <a:lumOff val="80000"/>
      </a:schemeClr>
    </a:solidFill>
    <a:ln w="60325">
      <a:solidFill>
        <a:srgbClr val="002060"/>
      </a:solidFill>
    </a:ln>
    <a:scene3d>
      <a:camera prst="orthographicFront"/>
      <a:lightRig rig="threePt" dir="t"/>
    </a:scene3d>
    <a:sp3d>
      <a:bevelT prst="angle"/>
    </a:sp3d>
  </c:sp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5">
                <a:lumMod val="40000"/>
                <a:lumOff val="60000"/>
              </a:schemeClr>
            </a:solidFill>
            <a:scene3d>
              <a:camera prst="orthographicFront"/>
              <a:lightRig rig="threePt" dir="t"/>
            </a:scene3d>
            <a:sp3d>
              <a:bevelT prst="angle"/>
            </a:sp3d>
          </c:spPr>
          <c:invertIfNegative val="0"/>
          <c:cat>
            <c:strRef>
              <c:f>Лист10!$A$1:$A$3</c:f>
              <c:strCache>
                <c:ptCount val="3"/>
                <c:pt idx="0">
                  <c:v>Полностью удовлетворяет </c:v>
                </c:pt>
                <c:pt idx="1">
                  <c:v>Частично </c:v>
                </c:pt>
                <c:pt idx="2">
                  <c:v>Не удовлетворяет </c:v>
                </c:pt>
              </c:strCache>
            </c:strRef>
          </c:cat>
          <c:val>
            <c:numRef>
              <c:f>Лист10!$B$1:$B$3</c:f>
              <c:numCache>
                <c:formatCode>0.0%</c:formatCode>
                <c:ptCount val="3"/>
                <c:pt idx="0">
                  <c:v>0.87300000000000055</c:v>
                </c:pt>
                <c:pt idx="1">
                  <c:v>0.12200000000000007</c:v>
                </c:pt>
                <c:pt idx="2">
                  <c:v>6.0000000000000045E-3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564-479B-A0E0-B4689E3583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6764160"/>
        <c:axId val="126765696"/>
      </c:barChart>
      <c:catAx>
        <c:axId val="1267641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6765696"/>
        <c:crosses val="autoZero"/>
        <c:auto val="1"/>
        <c:lblAlgn val="ctr"/>
        <c:lblOffset val="100"/>
        <c:noMultiLvlLbl val="0"/>
      </c:catAx>
      <c:valAx>
        <c:axId val="126765696"/>
        <c:scaling>
          <c:orientation val="minMax"/>
        </c:scaling>
        <c:delete val="0"/>
        <c:axPos val="l"/>
        <c:majorGridlines/>
        <c:numFmt formatCode="0.0%" sourceLinked="1"/>
        <c:majorTickMark val="out"/>
        <c:minorTickMark val="none"/>
        <c:tickLblPos val="nextTo"/>
        <c:crossAx val="126764160"/>
        <c:crosses val="autoZero"/>
        <c:crossBetween val="between"/>
      </c:valAx>
      <c:spPr>
        <a:solidFill>
          <a:schemeClr val="accent4">
            <a:lumMod val="60000"/>
            <a:lumOff val="40000"/>
          </a:schemeClr>
        </a:solidFill>
        <a:scene3d>
          <a:camera prst="orthographicFront"/>
          <a:lightRig rig="threePt" dir="t"/>
        </a:scene3d>
        <a:sp3d>
          <a:bevelT prst="angle"/>
        </a:sp3d>
      </c:spPr>
    </c:plotArea>
    <c:plotVisOnly val="1"/>
    <c:dispBlanksAs val="gap"/>
    <c:showDLblsOverMax val="0"/>
  </c:chart>
  <c:spPr>
    <a:solidFill>
      <a:srgbClr val="4BACC6">
        <a:lumMod val="20000"/>
        <a:lumOff val="80000"/>
      </a:srgbClr>
    </a:solidFill>
    <a:ln w="57150">
      <a:solidFill>
        <a:srgbClr val="002060"/>
      </a:solidFill>
    </a:ln>
    <a:scene3d>
      <a:camera prst="orthographicFront"/>
      <a:lightRig rig="threePt" dir="t"/>
    </a:scene3d>
    <a:sp3d>
      <a:bevelT prst="angle"/>
    </a:sp3d>
  </c:sp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stacked"/>
        <c:varyColors val="0"/>
        <c:ser>
          <c:idx val="0"/>
          <c:order val="0"/>
          <c:spPr>
            <a:solidFill>
              <a:schemeClr val="accent5">
                <a:lumMod val="40000"/>
                <a:lumOff val="60000"/>
              </a:schemeClr>
            </a:solidFill>
            <a:scene3d>
              <a:camera prst="orthographicFront"/>
              <a:lightRig rig="threePt" dir="t"/>
            </a:scene3d>
            <a:sp3d>
              <a:bevelT prst="angle"/>
            </a:sp3d>
          </c:spPr>
          <c:invertIfNegative val="0"/>
          <c:cat>
            <c:strRef>
              <c:f>Лист11!$A$1:$A$4</c:f>
              <c:strCache>
                <c:ptCount val="4"/>
                <c:pt idx="0">
                  <c:v>Полностью удовлетворяет </c:v>
                </c:pt>
                <c:pt idx="1">
                  <c:v>Частично </c:v>
                </c:pt>
                <c:pt idx="2">
                  <c:v>Не удовлетворяет </c:v>
                </c:pt>
                <c:pt idx="3">
                  <c:v>Не проходили практику </c:v>
                </c:pt>
              </c:strCache>
            </c:strRef>
          </c:cat>
          <c:val>
            <c:numRef>
              <c:f>Лист11!$B$1:$B$4</c:f>
              <c:numCache>
                <c:formatCode>0.0%</c:formatCode>
                <c:ptCount val="4"/>
                <c:pt idx="0">
                  <c:v>0.75700000000000056</c:v>
                </c:pt>
                <c:pt idx="1">
                  <c:v>9.9000000000000046E-2</c:v>
                </c:pt>
                <c:pt idx="2">
                  <c:v>1.0999999999999998E-2</c:v>
                </c:pt>
                <c:pt idx="3">
                  <c:v>0.13300000000000001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1DE-4EEF-B253-949A313A276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26785024"/>
        <c:axId val="126786560"/>
      </c:barChart>
      <c:catAx>
        <c:axId val="1267850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6786560"/>
        <c:crosses val="autoZero"/>
        <c:auto val="1"/>
        <c:lblAlgn val="ctr"/>
        <c:lblOffset val="100"/>
        <c:noMultiLvlLbl val="0"/>
      </c:catAx>
      <c:valAx>
        <c:axId val="126786560"/>
        <c:scaling>
          <c:orientation val="minMax"/>
        </c:scaling>
        <c:delete val="0"/>
        <c:axPos val="l"/>
        <c:majorGridlines/>
        <c:numFmt formatCode="0.0%" sourceLinked="1"/>
        <c:majorTickMark val="out"/>
        <c:minorTickMark val="none"/>
        <c:tickLblPos val="nextTo"/>
        <c:crossAx val="126785024"/>
        <c:crosses val="autoZero"/>
        <c:crossBetween val="between"/>
      </c:valAx>
      <c:spPr>
        <a:solidFill>
          <a:schemeClr val="accent4">
            <a:lumMod val="60000"/>
            <a:lumOff val="40000"/>
          </a:schemeClr>
        </a:solidFill>
        <a:scene3d>
          <a:camera prst="orthographicFront"/>
          <a:lightRig rig="threePt" dir="t"/>
        </a:scene3d>
        <a:sp3d>
          <a:bevelT prst="angle"/>
        </a:sp3d>
      </c:spPr>
    </c:plotArea>
    <c:plotVisOnly val="1"/>
    <c:dispBlanksAs val="gap"/>
    <c:showDLblsOverMax val="0"/>
  </c:chart>
  <c:spPr>
    <a:solidFill>
      <a:srgbClr val="4BACC6">
        <a:lumMod val="20000"/>
        <a:lumOff val="80000"/>
      </a:srgbClr>
    </a:solidFill>
    <a:ln w="60325">
      <a:solidFill>
        <a:srgbClr val="002060"/>
      </a:solidFill>
    </a:ln>
    <a:scene3d>
      <a:camera prst="orthographicFront"/>
      <a:lightRig rig="threePt" dir="t"/>
    </a:scene3d>
    <a:sp3d>
      <a:bevelT prst="angle"/>
    </a:sp3d>
  </c:sp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5">
                <a:lumMod val="40000"/>
                <a:lumOff val="60000"/>
              </a:schemeClr>
            </a:solidFill>
            <a:scene3d>
              <a:camera prst="orthographicFront"/>
              <a:lightRig rig="threePt" dir="t"/>
            </a:scene3d>
            <a:sp3d>
              <a:bevelT prst="angle"/>
            </a:sp3d>
          </c:spPr>
          <c:invertIfNegative val="0"/>
          <c:cat>
            <c:strRef>
              <c:f>Лист12!$A$1:$A$4</c:f>
              <c:strCache>
                <c:ptCount val="4"/>
                <c:pt idx="0">
                  <c:v>Полностью удовлетворяет </c:v>
                </c:pt>
                <c:pt idx="1">
                  <c:v>Частично</c:v>
                </c:pt>
                <c:pt idx="2">
                  <c:v>Не удовлетворяет </c:v>
                </c:pt>
                <c:pt idx="3">
                  <c:v>Не проходили практику </c:v>
                </c:pt>
              </c:strCache>
            </c:strRef>
          </c:cat>
          <c:val>
            <c:numRef>
              <c:f>Лист12!$B$1:$B$4</c:f>
              <c:numCache>
                <c:formatCode>0.0%</c:formatCode>
                <c:ptCount val="4"/>
                <c:pt idx="0">
                  <c:v>0.74600000000000055</c:v>
                </c:pt>
                <c:pt idx="1">
                  <c:v>0.127</c:v>
                </c:pt>
                <c:pt idx="2">
                  <c:v>1.0999999999999998E-2</c:v>
                </c:pt>
                <c:pt idx="3">
                  <c:v>0.10500000000000002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161-4788-8B2D-240308897E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6801792"/>
        <c:axId val="126803328"/>
      </c:barChart>
      <c:catAx>
        <c:axId val="1268017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6803328"/>
        <c:crosses val="autoZero"/>
        <c:auto val="1"/>
        <c:lblAlgn val="ctr"/>
        <c:lblOffset val="100"/>
        <c:noMultiLvlLbl val="0"/>
      </c:catAx>
      <c:valAx>
        <c:axId val="126803328"/>
        <c:scaling>
          <c:orientation val="minMax"/>
        </c:scaling>
        <c:delete val="0"/>
        <c:axPos val="l"/>
        <c:majorGridlines/>
        <c:numFmt formatCode="0.0%" sourceLinked="1"/>
        <c:majorTickMark val="out"/>
        <c:minorTickMark val="none"/>
        <c:tickLblPos val="nextTo"/>
        <c:crossAx val="126801792"/>
        <c:crosses val="autoZero"/>
        <c:crossBetween val="between"/>
      </c:valAx>
      <c:spPr>
        <a:solidFill>
          <a:schemeClr val="accent4">
            <a:lumMod val="60000"/>
            <a:lumOff val="40000"/>
          </a:schemeClr>
        </a:solidFill>
        <a:scene3d>
          <a:camera prst="orthographicFront"/>
          <a:lightRig rig="threePt" dir="t"/>
        </a:scene3d>
        <a:sp3d>
          <a:bevelT prst="angle"/>
        </a:sp3d>
      </c:spPr>
    </c:plotArea>
    <c:plotVisOnly val="1"/>
    <c:dispBlanksAs val="gap"/>
    <c:showDLblsOverMax val="0"/>
  </c:chart>
  <c:spPr>
    <a:solidFill>
      <a:srgbClr val="4BACC6">
        <a:lumMod val="20000"/>
        <a:lumOff val="80000"/>
      </a:srgbClr>
    </a:solidFill>
    <a:ln w="63500">
      <a:solidFill>
        <a:srgbClr val="002060"/>
      </a:solidFill>
    </a:ln>
    <a:scene3d>
      <a:camera prst="orthographicFront"/>
      <a:lightRig rig="threePt" dir="t"/>
    </a:scene3d>
    <a:sp3d>
      <a:bevelT prst="angle"/>
    </a:sp3d>
  </c:sp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5">
                <a:lumMod val="60000"/>
                <a:lumOff val="40000"/>
              </a:schemeClr>
            </a:solidFill>
            <a:scene3d>
              <a:camera prst="orthographicFront"/>
              <a:lightRig rig="threePt" dir="t"/>
            </a:scene3d>
            <a:sp3d>
              <a:bevelT prst="angle"/>
            </a:sp3d>
          </c:spPr>
          <c:invertIfNegative val="0"/>
          <c:cat>
            <c:strRef>
              <c:f>Лист13!$A$1:$A$3</c:f>
              <c:strCache>
                <c:ptCount val="3"/>
                <c:pt idx="0">
                  <c:v>Отлично</c:v>
                </c:pt>
                <c:pt idx="1">
                  <c:v>Хорошо </c:v>
                </c:pt>
                <c:pt idx="2">
                  <c:v>Удовлетворительно </c:v>
                </c:pt>
              </c:strCache>
            </c:strRef>
          </c:cat>
          <c:val>
            <c:numRef>
              <c:f>Лист13!$B$1:$B$3</c:f>
              <c:numCache>
                <c:formatCode>0.00%</c:formatCode>
                <c:ptCount val="3"/>
                <c:pt idx="0">
                  <c:v>0.69599999999999995</c:v>
                </c:pt>
                <c:pt idx="1">
                  <c:v>0.24300000000000008</c:v>
                </c:pt>
                <c:pt idx="2">
                  <c:v>6.1000000000000013E-2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782-439C-A78C-5E974F704E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4967936"/>
        <c:axId val="144969728"/>
      </c:barChart>
      <c:catAx>
        <c:axId val="1449679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44969728"/>
        <c:crosses val="autoZero"/>
        <c:auto val="1"/>
        <c:lblAlgn val="ctr"/>
        <c:lblOffset val="100"/>
        <c:noMultiLvlLbl val="0"/>
      </c:catAx>
      <c:valAx>
        <c:axId val="144969728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144967936"/>
        <c:crosses val="autoZero"/>
        <c:crossBetween val="between"/>
      </c:valAx>
      <c:spPr>
        <a:solidFill>
          <a:schemeClr val="accent4">
            <a:lumMod val="60000"/>
            <a:lumOff val="40000"/>
          </a:schemeClr>
        </a:solidFill>
        <a:scene3d>
          <a:camera prst="orthographicFront"/>
          <a:lightRig rig="threePt" dir="t"/>
        </a:scene3d>
        <a:sp3d>
          <a:bevelT prst="angle"/>
        </a:sp3d>
      </c:spPr>
    </c:plotArea>
    <c:plotVisOnly val="1"/>
    <c:dispBlanksAs val="gap"/>
    <c:showDLblsOverMax val="0"/>
  </c:chart>
  <c:spPr>
    <a:solidFill>
      <a:schemeClr val="accent5">
        <a:lumMod val="20000"/>
        <a:lumOff val="80000"/>
      </a:schemeClr>
    </a:solidFill>
    <a:ln w="60325">
      <a:solidFill>
        <a:srgbClr val="002060"/>
      </a:solidFill>
    </a:ln>
    <a:scene3d>
      <a:camera prst="orthographicFront"/>
      <a:lightRig rig="threePt" dir="t"/>
    </a:scene3d>
    <a:sp3d>
      <a:bevelT prst="angle"/>
    </a:sp3d>
  </c:sp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5">
                <a:lumMod val="40000"/>
                <a:lumOff val="60000"/>
              </a:schemeClr>
            </a:solidFill>
            <a:scene3d>
              <a:camera prst="orthographicFront"/>
              <a:lightRig rig="threePt" dir="t"/>
            </a:scene3d>
            <a:sp3d>
              <a:bevelT prst="angle"/>
            </a:sp3d>
          </c:spPr>
          <c:invertIfNegative val="0"/>
          <c:cat>
            <c:strRef>
              <c:f>Лист14!$A$1:$A$3</c:f>
              <c:strCache>
                <c:ptCount val="3"/>
                <c:pt idx="0">
                  <c:v>Высокий </c:v>
                </c:pt>
                <c:pt idx="1">
                  <c:v>Средний </c:v>
                </c:pt>
                <c:pt idx="2">
                  <c:v>Низкий </c:v>
                </c:pt>
              </c:strCache>
            </c:strRef>
          </c:cat>
          <c:val>
            <c:numRef>
              <c:f>Лист14!$B$1:$B$3</c:f>
              <c:numCache>
                <c:formatCode>0.0%</c:formatCode>
                <c:ptCount val="3"/>
                <c:pt idx="0">
                  <c:v>0.57500000000000029</c:v>
                </c:pt>
                <c:pt idx="1">
                  <c:v>0.39200000000000024</c:v>
                </c:pt>
                <c:pt idx="2">
                  <c:v>3.3000000000000002E-2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F18-4B9F-8A26-A85C035B3E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4976512"/>
        <c:axId val="144990592"/>
      </c:barChart>
      <c:catAx>
        <c:axId val="1449765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44990592"/>
        <c:crosses val="autoZero"/>
        <c:auto val="1"/>
        <c:lblAlgn val="ctr"/>
        <c:lblOffset val="100"/>
        <c:noMultiLvlLbl val="0"/>
      </c:catAx>
      <c:valAx>
        <c:axId val="144990592"/>
        <c:scaling>
          <c:orientation val="minMax"/>
        </c:scaling>
        <c:delete val="0"/>
        <c:axPos val="l"/>
        <c:majorGridlines/>
        <c:numFmt formatCode="0.0%" sourceLinked="1"/>
        <c:majorTickMark val="out"/>
        <c:minorTickMark val="none"/>
        <c:tickLblPos val="nextTo"/>
        <c:crossAx val="144976512"/>
        <c:crosses val="autoZero"/>
        <c:crossBetween val="between"/>
      </c:valAx>
      <c:spPr>
        <a:solidFill>
          <a:schemeClr val="accent4">
            <a:lumMod val="60000"/>
            <a:lumOff val="40000"/>
          </a:schemeClr>
        </a:solidFill>
        <a:scene3d>
          <a:camera prst="orthographicFront"/>
          <a:lightRig rig="threePt" dir="t"/>
        </a:scene3d>
        <a:sp3d>
          <a:bevelT prst="angle"/>
        </a:sp3d>
      </c:spPr>
    </c:plotArea>
    <c:plotVisOnly val="1"/>
    <c:dispBlanksAs val="gap"/>
    <c:showDLblsOverMax val="0"/>
  </c:chart>
  <c:spPr>
    <a:solidFill>
      <a:srgbClr val="4BACC6">
        <a:lumMod val="20000"/>
        <a:lumOff val="80000"/>
      </a:srgbClr>
    </a:solidFill>
    <a:ln w="57150">
      <a:solidFill>
        <a:srgbClr val="002060"/>
      </a:solidFill>
    </a:ln>
    <a:scene3d>
      <a:camera prst="orthographicFront"/>
      <a:lightRig rig="threePt" dir="t"/>
    </a:scene3d>
    <a:sp3d>
      <a:bevelT prst="angle"/>
    </a:sp3d>
  </c:sp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5">
                <a:lumMod val="40000"/>
                <a:lumOff val="60000"/>
              </a:schemeClr>
            </a:solidFill>
            <a:ln>
              <a:noFill/>
            </a:ln>
            <a:scene3d>
              <a:camera prst="orthographicFront"/>
              <a:lightRig rig="threePt" dir="t"/>
            </a:scene3d>
            <a:sp3d>
              <a:bevelT prst="angle"/>
            </a:sp3d>
          </c:spPr>
          <c:invertIfNegative val="0"/>
          <c:cat>
            <c:strRef>
              <c:f>Лист15!$A$1:$A$3</c:f>
              <c:strCache>
                <c:ptCount val="3"/>
                <c:pt idx="0">
                  <c:v>Высокий </c:v>
                </c:pt>
                <c:pt idx="1">
                  <c:v>Средний </c:v>
                </c:pt>
                <c:pt idx="2">
                  <c:v>Низкий </c:v>
                </c:pt>
              </c:strCache>
            </c:strRef>
          </c:cat>
          <c:val>
            <c:numRef>
              <c:f>Лист15!$B$1:$B$3</c:f>
              <c:numCache>
                <c:formatCode>0.0%</c:formatCode>
                <c:ptCount val="3"/>
                <c:pt idx="0">
                  <c:v>0.58000000000000007</c:v>
                </c:pt>
                <c:pt idx="1">
                  <c:v>0.40300000000000002</c:v>
                </c:pt>
                <c:pt idx="2">
                  <c:v>1.7000000000000001E-2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6E9-47BD-9F36-D043103730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5001472"/>
        <c:axId val="145003264"/>
      </c:barChart>
      <c:catAx>
        <c:axId val="1450014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45003264"/>
        <c:crosses val="autoZero"/>
        <c:auto val="1"/>
        <c:lblAlgn val="ctr"/>
        <c:lblOffset val="100"/>
        <c:noMultiLvlLbl val="0"/>
      </c:catAx>
      <c:valAx>
        <c:axId val="145003264"/>
        <c:scaling>
          <c:orientation val="minMax"/>
        </c:scaling>
        <c:delete val="0"/>
        <c:axPos val="l"/>
        <c:majorGridlines/>
        <c:numFmt formatCode="0.0%" sourceLinked="1"/>
        <c:majorTickMark val="out"/>
        <c:minorTickMark val="none"/>
        <c:tickLblPos val="nextTo"/>
        <c:crossAx val="145001472"/>
        <c:crosses val="autoZero"/>
        <c:crossBetween val="between"/>
      </c:valAx>
      <c:spPr>
        <a:solidFill>
          <a:schemeClr val="accent4">
            <a:lumMod val="60000"/>
            <a:lumOff val="40000"/>
          </a:schemeClr>
        </a:solidFill>
        <a:scene3d>
          <a:camera prst="orthographicFront"/>
          <a:lightRig rig="threePt" dir="t"/>
        </a:scene3d>
        <a:sp3d>
          <a:bevelT prst="angle"/>
        </a:sp3d>
      </c:spPr>
    </c:plotArea>
    <c:plotVisOnly val="1"/>
    <c:dispBlanksAs val="gap"/>
    <c:showDLblsOverMax val="0"/>
  </c:chart>
  <c:spPr>
    <a:solidFill>
      <a:schemeClr val="accent5">
        <a:lumMod val="20000"/>
        <a:lumOff val="80000"/>
      </a:schemeClr>
    </a:solidFill>
    <a:ln w="57150">
      <a:solidFill>
        <a:srgbClr val="002060"/>
      </a:solidFill>
    </a:ln>
    <a:scene3d>
      <a:camera prst="orthographicFront"/>
      <a:lightRig rig="threePt" dir="t"/>
    </a:scene3d>
    <a:sp3d>
      <a:bevelT prst="angle"/>
    </a:sp3d>
  </c:sp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5">
                <a:lumMod val="60000"/>
                <a:lumOff val="40000"/>
              </a:schemeClr>
            </a:solidFill>
            <a:scene3d>
              <a:camera prst="orthographicFront"/>
              <a:lightRig rig="threePt" dir="t"/>
            </a:scene3d>
            <a:sp3d>
              <a:bevelT prst="angle"/>
            </a:sp3d>
          </c:spPr>
          <c:invertIfNegative val="0"/>
          <c:cat>
            <c:strRef>
              <c:f>Лист16!$A$1:$A$4</c:f>
              <c:strCache>
                <c:ptCount val="4"/>
                <c:pt idx="0">
                  <c:v>Полностью удовлетворяет </c:v>
                </c:pt>
                <c:pt idx="1">
                  <c:v>Частично </c:v>
                </c:pt>
                <c:pt idx="2">
                  <c:v>Не удовлетворяет </c:v>
                </c:pt>
                <c:pt idx="3">
                  <c:v>Затрудняюсь ответить </c:v>
                </c:pt>
              </c:strCache>
            </c:strRef>
          </c:cat>
          <c:val>
            <c:numRef>
              <c:f>Лист16!$B$1:$B$4</c:f>
              <c:numCache>
                <c:formatCode>0.0%</c:formatCode>
                <c:ptCount val="4"/>
                <c:pt idx="0">
                  <c:v>0.76800000000000035</c:v>
                </c:pt>
                <c:pt idx="1">
                  <c:v>0.193</c:v>
                </c:pt>
                <c:pt idx="2">
                  <c:v>1.0999999999999998E-2</c:v>
                </c:pt>
                <c:pt idx="3">
                  <c:v>2.8000000000000001E-2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AF4-4789-901A-720DD34D9E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5010048"/>
        <c:axId val="150426752"/>
      </c:barChart>
      <c:catAx>
        <c:axId val="1450100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50426752"/>
        <c:crosses val="autoZero"/>
        <c:auto val="1"/>
        <c:lblAlgn val="ctr"/>
        <c:lblOffset val="100"/>
        <c:noMultiLvlLbl val="0"/>
      </c:catAx>
      <c:valAx>
        <c:axId val="150426752"/>
        <c:scaling>
          <c:orientation val="minMax"/>
        </c:scaling>
        <c:delete val="0"/>
        <c:axPos val="l"/>
        <c:majorGridlines/>
        <c:numFmt formatCode="0.0%" sourceLinked="1"/>
        <c:majorTickMark val="out"/>
        <c:minorTickMark val="none"/>
        <c:tickLblPos val="nextTo"/>
        <c:crossAx val="145010048"/>
        <c:crosses val="autoZero"/>
        <c:crossBetween val="between"/>
      </c:valAx>
      <c:spPr>
        <a:solidFill>
          <a:schemeClr val="accent4">
            <a:lumMod val="60000"/>
            <a:lumOff val="40000"/>
          </a:schemeClr>
        </a:solidFill>
        <a:scene3d>
          <a:camera prst="orthographicFront"/>
          <a:lightRig rig="threePt" dir="t"/>
        </a:scene3d>
        <a:sp3d>
          <a:bevelT prst="angle"/>
        </a:sp3d>
      </c:spPr>
    </c:plotArea>
    <c:plotVisOnly val="1"/>
    <c:dispBlanksAs val="gap"/>
    <c:showDLblsOverMax val="0"/>
  </c:chart>
  <c:spPr>
    <a:solidFill>
      <a:srgbClr val="4BACC6">
        <a:lumMod val="20000"/>
        <a:lumOff val="80000"/>
      </a:srgbClr>
    </a:solidFill>
    <a:ln w="57150">
      <a:solidFill>
        <a:srgbClr val="002060"/>
      </a:solidFill>
    </a:ln>
    <a:scene3d>
      <a:camera prst="orthographicFront"/>
      <a:lightRig rig="threePt" dir="t"/>
    </a:scene3d>
    <a:sp3d>
      <a:bevelT prst="angle"/>
    </a:sp3d>
  </c:sp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5">
                <a:lumMod val="60000"/>
                <a:lumOff val="40000"/>
              </a:schemeClr>
            </a:solidFill>
            <a:scene3d>
              <a:camera prst="orthographicFront"/>
              <a:lightRig rig="threePt" dir="t"/>
            </a:scene3d>
            <a:sp3d>
              <a:bevelT prst="angle"/>
            </a:sp3d>
          </c:spPr>
          <c:invertIfNegative val="0"/>
          <c:cat>
            <c:strRef>
              <c:f>Лист17!$A$1:$A$3</c:f>
              <c:strCache>
                <c:ptCount val="3"/>
                <c:pt idx="0">
                  <c:v>Отлично </c:v>
                </c:pt>
                <c:pt idx="1">
                  <c:v>Хорошо</c:v>
                </c:pt>
                <c:pt idx="2">
                  <c:v>Удовлетворительно </c:v>
                </c:pt>
              </c:strCache>
            </c:strRef>
          </c:cat>
          <c:val>
            <c:numRef>
              <c:f>Лист17!$B$1:$B$3</c:f>
              <c:numCache>
                <c:formatCode>0.0%</c:formatCode>
                <c:ptCount val="3"/>
                <c:pt idx="0">
                  <c:v>0.75100000000000033</c:v>
                </c:pt>
                <c:pt idx="1">
                  <c:v>0.20400000000000001</c:v>
                </c:pt>
                <c:pt idx="2">
                  <c:v>4.3999999999999997E-2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93F-47CA-8E0A-40E3923ACE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0446080"/>
        <c:axId val="150447616"/>
      </c:barChart>
      <c:catAx>
        <c:axId val="1504460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50447616"/>
        <c:crosses val="autoZero"/>
        <c:auto val="1"/>
        <c:lblAlgn val="ctr"/>
        <c:lblOffset val="100"/>
        <c:noMultiLvlLbl val="0"/>
      </c:catAx>
      <c:valAx>
        <c:axId val="150447616"/>
        <c:scaling>
          <c:orientation val="minMax"/>
        </c:scaling>
        <c:delete val="0"/>
        <c:axPos val="l"/>
        <c:majorGridlines/>
        <c:numFmt formatCode="0.0%" sourceLinked="1"/>
        <c:majorTickMark val="out"/>
        <c:minorTickMark val="none"/>
        <c:tickLblPos val="nextTo"/>
        <c:crossAx val="150446080"/>
        <c:crosses val="autoZero"/>
        <c:crossBetween val="between"/>
      </c:valAx>
      <c:spPr>
        <a:solidFill>
          <a:schemeClr val="accent4">
            <a:lumMod val="60000"/>
            <a:lumOff val="40000"/>
          </a:schemeClr>
        </a:solidFill>
        <a:scene3d>
          <a:camera prst="orthographicFront"/>
          <a:lightRig rig="threePt" dir="t"/>
        </a:scene3d>
        <a:sp3d>
          <a:bevelT prst="angle"/>
        </a:sp3d>
      </c:spPr>
    </c:plotArea>
    <c:plotVisOnly val="1"/>
    <c:dispBlanksAs val="gap"/>
    <c:showDLblsOverMax val="0"/>
  </c:chart>
  <c:spPr>
    <a:solidFill>
      <a:schemeClr val="accent5">
        <a:lumMod val="20000"/>
        <a:lumOff val="80000"/>
      </a:schemeClr>
    </a:solidFill>
    <a:ln w="50800">
      <a:solidFill>
        <a:srgbClr val="002060"/>
      </a:solidFill>
    </a:ln>
    <a:scene3d>
      <a:camera prst="orthographicFront"/>
      <a:lightRig rig="threePt" dir="t"/>
    </a:scene3d>
    <a:sp3d>
      <a:bevelT prst="angle"/>
    </a:sp3d>
  </c:sp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5">
                <a:lumMod val="60000"/>
                <a:lumOff val="40000"/>
              </a:schemeClr>
            </a:solidFill>
            <a:ln>
              <a:solidFill>
                <a:schemeClr val="accent5">
                  <a:lumMod val="60000"/>
                  <a:lumOff val="40000"/>
                </a:schemeClr>
              </a:solidFill>
            </a:ln>
            <a:scene3d>
              <a:camera prst="orthographicFront"/>
              <a:lightRig rig="threePt" dir="t"/>
            </a:scene3d>
            <a:sp3d>
              <a:bevelT prst="angle"/>
            </a:sp3d>
          </c:spPr>
          <c:invertIfNegative val="0"/>
          <c:cat>
            <c:strRef>
              <c:f>Лист18!$A$1:$A$4</c:f>
              <c:strCache>
                <c:ptCount val="4"/>
                <c:pt idx="0">
                  <c:v>полностью удовлетворен (на) </c:v>
                </c:pt>
                <c:pt idx="1">
                  <c:v>частичноудовлетворен (на)</c:v>
                </c:pt>
                <c:pt idx="2">
                  <c:v>не удовлетворен (на) </c:v>
                </c:pt>
                <c:pt idx="3">
                  <c:v>затрудняюсь ответить </c:v>
                </c:pt>
              </c:strCache>
            </c:strRef>
          </c:cat>
          <c:val>
            <c:numRef>
              <c:f>Лист18!$B$1:$B$4</c:f>
              <c:numCache>
                <c:formatCode>0.0%</c:formatCode>
                <c:ptCount val="4"/>
                <c:pt idx="0">
                  <c:v>0.90500000000000003</c:v>
                </c:pt>
                <c:pt idx="1">
                  <c:v>9.5000000000000043E-2</c:v>
                </c:pt>
                <c:pt idx="2" formatCode="0%">
                  <c:v>0</c:v>
                </c:pt>
                <c:pt idx="3" formatCode="0%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32B-406C-A1CC-F4835A738D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3960832"/>
        <c:axId val="153962368"/>
      </c:barChart>
      <c:catAx>
        <c:axId val="1539608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53962368"/>
        <c:crosses val="autoZero"/>
        <c:auto val="1"/>
        <c:lblAlgn val="ctr"/>
        <c:lblOffset val="100"/>
        <c:noMultiLvlLbl val="0"/>
      </c:catAx>
      <c:valAx>
        <c:axId val="153962368"/>
        <c:scaling>
          <c:orientation val="minMax"/>
        </c:scaling>
        <c:delete val="0"/>
        <c:axPos val="l"/>
        <c:majorGridlines/>
        <c:numFmt formatCode="0.0%" sourceLinked="1"/>
        <c:majorTickMark val="out"/>
        <c:minorTickMark val="none"/>
        <c:tickLblPos val="nextTo"/>
        <c:crossAx val="153960832"/>
        <c:crosses val="autoZero"/>
        <c:crossBetween val="between"/>
      </c:valAx>
      <c:spPr>
        <a:solidFill>
          <a:schemeClr val="accent4">
            <a:lumMod val="40000"/>
            <a:lumOff val="60000"/>
          </a:schemeClr>
        </a:solidFill>
        <a:scene3d>
          <a:camera prst="orthographicFront"/>
          <a:lightRig rig="threePt" dir="t"/>
        </a:scene3d>
        <a:sp3d>
          <a:bevelT prst="angle"/>
        </a:sp3d>
      </c:spPr>
    </c:plotArea>
    <c:plotVisOnly val="1"/>
    <c:dispBlanksAs val="gap"/>
    <c:showDLblsOverMax val="0"/>
  </c:chart>
  <c:spPr>
    <a:solidFill>
      <a:srgbClr val="4BACC6">
        <a:lumMod val="20000"/>
        <a:lumOff val="80000"/>
      </a:srgbClr>
    </a:solidFill>
    <a:ln w="57150">
      <a:solidFill>
        <a:srgbClr val="002060"/>
      </a:solidFill>
    </a:ln>
    <a:scene3d>
      <a:camera prst="orthographicFront"/>
      <a:lightRig rig="threePt" dir="t"/>
    </a:scene3d>
    <a:sp3d>
      <a:bevelT prst="angle"/>
    </a:sp3d>
  </c:spPr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5">
                <a:lumMod val="60000"/>
                <a:lumOff val="40000"/>
              </a:schemeClr>
            </a:solidFill>
            <a:ln>
              <a:solidFill>
                <a:schemeClr val="accent5">
                  <a:lumMod val="60000"/>
                  <a:lumOff val="40000"/>
                </a:schemeClr>
              </a:solidFill>
            </a:ln>
            <a:scene3d>
              <a:camera prst="orthographicFront"/>
              <a:lightRig rig="threePt" dir="t"/>
            </a:scene3d>
            <a:sp3d>
              <a:bevelT prst="angle"/>
            </a:sp3d>
          </c:spPr>
          <c:invertIfNegative val="0"/>
          <c:cat>
            <c:strRef>
              <c:f>Лист18!$A$1:$A$4</c:f>
              <c:strCache>
                <c:ptCount val="4"/>
                <c:pt idx="0">
                  <c:v>полностью удовлетворен (на) </c:v>
                </c:pt>
                <c:pt idx="1">
                  <c:v>частичноудовлетворен (на)</c:v>
                </c:pt>
                <c:pt idx="2">
                  <c:v>не удовлетворен (на) </c:v>
                </c:pt>
                <c:pt idx="3">
                  <c:v>затрудняюсь ответить </c:v>
                </c:pt>
              </c:strCache>
            </c:strRef>
          </c:cat>
          <c:val>
            <c:numRef>
              <c:f>Лист18!$B$1:$B$4</c:f>
              <c:numCache>
                <c:formatCode>0.0%</c:formatCode>
                <c:ptCount val="4"/>
                <c:pt idx="0">
                  <c:v>0.90500000000000003</c:v>
                </c:pt>
                <c:pt idx="1">
                  <c:v>9.5000000000000043E-2</c:v>
                </c:pt>
                <c:pt idx="2" formatCode="0%">
                  <c:v>0</c:v>
                </c:pt>
                <c:pt idx="3" formatCode="0%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EB3-4259-AA1C-E7A1E10420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4006272"/>
        <c:axId val="154007808"/>
      </c:barChart>
      <c:catAx>
        <c:axId val="1540062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54007808"/>
        <c:crosses val="autoZero"/>
        <c:auto val="1"/>
        <c:lblAlgn val="ctr"/>
        <c:lblOffset val="100"/>
        <c:noMultiLvlLbl val="0"/>
      </c:catAx>
      <c:valAx>
        <c:axId val="154007808"/>
        <c:scaling>
          <c:orientation val="minMax"/>
        </c:scaling>
        <c:delete val="0"/>
        <c:axPos val="l"/>
        <c:majorGridlines/>
        <c:numFmt formatCode="0.0%" sourceLinked="1"/>
        <c:majorTickMark val="out"/>
        <c:minorTickMark val="none"/>
        <c:tickLblPos val="nextTo"/>
        <c:crossAx val="154006272"/>
        <c:crosses val="autoZero"/>
        <c:crossBetween val="between"/>
      </c:valAx>
      <c:spPr>
        <a:solidFill>
          <a:schemeClr val="accent4">
            <a:lumMod val="40000"/>
            <a:lumOff val="60000"/>
          </a:schemeClr>
        </a:solidFill>
        <a:scene3d>
          <a:camera prst="orthographicFront"/>
          <a:lightRig rig="threePt" dir="t"/>
        </a:scene3d>
        <a:sp3d>
          <a:bevelT prst="angle"/>
        </a:sp3d>
      </c:spPr>
    </c:plotArea>
    <c:plotVisOnly val="1"/>
    <c:dispBlanksAs val="gap"/>
    <c:showDLblsOverMax val="0"/>
  </c:chart>
  <c:spPr>
    <a:solidFill>
      <a:srgbClr val="4BACC6">
        <a:lumMod val="20000"/>
        <a:lumOff val="80000"/>
      </a:srgbClr>
    </a:solidFill>
    <a:ln w="57150">
      <a:solidFill>
        <a:srgbClr val="002060"/>
      </a:solidFill>
    </a:ln>
    <a:scene3d>
      <a:camera prst="orthographicFront"/>
      <a:lightRig rig="threePt" dir="t"/>
    </a:scene3d>
    <a:sp3d>
      <a:bevelT prst="angle"/>
    </a:sp3d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792405949256342"/>
          <c:y val="3.7153848919570041E-2"/>
          <c:w val="0.89207594050743655"/>
          <c:h val="0.66034492263809641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5">
                <a:lumMod val="40000"/>
                <a:lumOff val="60000"/>
              </a:schemeClr>
            </a:solidFill>
            <a:scene3d>
              <a:camera prst="orthographicFront"/>
              <a:lightRig rig="threePt" dir="t"/>
            </a:scene3d>
            <a:sp3d>
              <a:bevelT prst="angle"/>
            </a:sp3d>
          </c:spPr>
          <c:invertIfNegative val="0"/>
          <c:cat>
            <c:strRef>
              <c:f>Лист2!$A$1:$A$4</c:f>
              <c:strCache>
                <c:ptCount val="4"/>
                <c:pt idx="0">
                  <c:v>Улучшилось</c:v>
                </c:pt>
                <c:pt idx="1">
                  <c:v>Ухудшилось</c:v>
                </c:pt>
                <c:pt idx="2">
                  <c:v>Без изменений, хорошее </c:v>
                </c:pt>
                <c:pt idx="3">
                  <c:v>Без изменений, плохое </c:v>
                </c:pt>
              </c:strCache>
            </c:strRef>
          </c:cat>
          <c:val>
            <c:numRef>
              <c:f>Лист2!$B$1:$B$4</c:f>
              <c:numCache>
                <c:formatCode>0%</c:formatCode>
                <c:ptCount val="4"/>
                <c:pt idx="0">
                  <c:v>0.45900000000000002</c:v>
                </c:pt>
                <c:pt idx="1">
                  <c:v>2.1999999999999999E-2</c:v>
                </c:pt>
                <c:pt idx="2">
                  <c:v>0.503</c:v>
                </c:pt>
                <c:pt idx="3">
                  <c:v>1.7000000000000001E-2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E8D-4E8B-9225-44AD62CF1C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2277888"/>
        <c:axId val="123052032"/>
      </c:barChart>
      <c:catAx>
        <c:axId val="1222778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3052032"/>
        <c:crosses val="autoZero"/>
        <c:auto val="1"/>
        <c:lblAlgn val="ctr"/>
        <c:lblOffset val="100"/>
        <c:noMultiLvlLbl val="0"/>
      </c:catAx>
      <c:valAx>
        <c:axId val="12305203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22277888"/>
        <c:crosses val="autoZero"/>
        <c:crossBetween val="between"/>
      </c:valAx>
      <c:spPr>
        <a:solidFill>
          <a:schemeClr val="accent4">
            <a:lumMod val="40000"/>
            <a:lumOff val="60000"/>
          </a:schemeClr>
        </a:solidFill>
        <a:scene3d>
          <a:camera prst="orthographicFront"/>
          <a:lightRig rig="threePt" dir="t"/>
        </a:scene3d>
        <a:sp3d>
          <a:bevelT prst="angle"/>
        </a:sp3d>
      </c:spPr>
    </c:plotArea>
    <c:plotVisOnly val="1"/>
    <c:dispBlanksAs val="gap"/>
    <c:showDLblsOverMax val="0"/>
  </c:chart>
  <c:spPr>
    <a:solidFill>
      <a:srgbClr val="4BACC6">
        <a:lumMod val="20000"/>
        <a:lumOff val="80000"/>
      </a:srgbClr>
    </a:solidFill>
    <a:ln w="47625">
      <a:solidFill>
        <a:srgbClr val="002060"/>
      </a:solidFill>
    </a:ln>
    <a:scene3d>
      <a:camera prst="orthographicFront"/>
      <a:lightRig rig="threePt" dir="t"/>
    </a:scene3d>
    <a:sp3d>
      <a:bevelT prst="angle"/>
    </a:sp3d>
  </c:spPr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5">
                <a:lumMod val="60000"/>
                <a:lumOff val="40000"/>
              </a:schemeClr>
            </a:solidFill>
            <a:scene3d>
              <a:camera prst="orthographicFront"/>
              <a:lightRig rig="threePt" dir="t"/>
            </a:scene3d>
            <a:sp3d>
              <a:bevelT prst="angle"/>
            </a:sp3d>
          </c:spPr>
          <c:invertIfNegative val="0"/>
          <c:cat>
            <c:strRef>
              <c:f>Лист19!$A$1:$A$4</c:f>
              <c:strCache>
                <c:ptCount val="4"/>
                <c:pt idx="0">
                  <c:v>полностью удовлетворен (на) </c:v>
                </c:pt>
                <c:pt idx="1">
                  <c:v>частичноудовлетворен (на)</c:v>
                </c:pt>
                <c:pt idx="2">
                  <c:v>не удовлетворен (на) </c:v>
                </c:pt>
                <c:pt idx="3">
                  <c:v>затрудняюсь ответить </c:v>
                </c:pt>
              </c:strCache>
            </c:strRef>
          </c:cat>
          <c:val>
            <c:numRef>
              <c:f>Лист19!$B$1:$B$4</c:f>
              <c:numCache>
                <c:formatCode>0%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DA0-447B-A110-2EE6832998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9351168"/>
        <c:axId val="139352704"/>
      </c:barChart>
      <c:catAx>
        <c:axId val="1393511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9352704"/>
        <c:crosses val="autoZero"/>
        <c:auto val="1"/>
        <c:lblAlgn val="ctr"/>
        <c:lblOffset val="100"/>
        <c:noMultiLvlLbl val="0"/>
      </c:catAx>
      <c:valAx>
        <c:axId val="13935270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39351168"/>
        <c:crosses val="autoZero"/>
        <c:crossBetween val="between"/>
      </c:valAx>
      <c:spPr>
        <a:solidFill>
          <a:schemeClr val="accent4">
            <a:lumMod val="60000"/>
            <a:lumOff val="40000"/>
          </a:schemeClr>
        </a:solidFill>
        <a:scene3d>
          <a:camera prst="orthographicFront"/>
          <a:lightRig rig="threePt" dir="t"/>
        </a:scene3d>
        <a:sp3d>
          <a:bevelT prst="angle"/>
        </a:sp3d>
      </c:spPr>
    </c:plotArea>
    <c:plotVisOnly val="1"/>
    <c:dispBlanksAs val="gap"/>
    <c:showDLblsOverMax val="0"/>
  </c:chart>
  <c:spPr>
    <a:solidFill>
      <a:srgbClr val="4BACC6">
        <a:lumMod val="20000"/>
        <a:lumOff val="80000"/>
      </a:srgbClr>
    </a:solidFill>
    <a:ln w="53975">
      <a:solidFill>
        <a:srgbClr val="002060"/>
      </a:solidFill>
    </a:ln>
    <a:scene3d>
      <a:camera prst="orthographicFront"/>
      <a:lightRig rig="threePt" dir="t"/>
    </a:scene3d>
    <a:sp3d>
      <a:bevelT prst="angle"/>
    </a:sp3d>
  </c:spPr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5">
                <a:lumMod val="40000"/>
                <a:lumOff val="60000"/>
              </a:schemeClr>
            </a:solidFill>
            <a:scene3d>
              <a:camera prst="orthographicFront"/>
              <a:lightRig rig="threePt" dir="t"/>
            </a:scene3d>
            <a:sp3d>
              <a:bevelT prst="angle"/>
            </a:sp3d>
          </c:spPr>
          <c:invertIfNegative val="0"/>
          <c:cat>
            <c:strRef>
              <c:f>Лист20!$A$1:$A$4</c:f>
              <c:strCache>
                <c:ptCount val="4"/>
                <c:pt idx="0">
                  <c:v>полностью удовлетворен (на) </c:v>
                </c:pt>
                <c:pt idx="1">
                  <c:v>частичноудовлетворен (на)</c:v>
                </c:pt>
                <c:pt idx="2">
                  <c:v>не удовлетворен (на) </c:v>
                </c:pt>
                <c:pt idx="3">
                  <c:v>затрудняюсь ответить </c:v>
                </c:pt>
              </c:strCache>
            </c:strRef>
          </c:cat>
          <c:val>
            <c:numRef>
              <c:f>Лист20!$B$1:$B$4</c:f>
              <c:numCache>
                <c:formatCode>0.0%</c:formatCode>
                <c:ptCount val="4"/>
                <c:pt idx="0">
                  <c:v>0.85700000000000032</c:v>
                </c:pt>
                <c:pt idx="1">
                  <c:v>9.5000000000000043E-2</c:v>
                </c:pt>
                <c:pt idx="2" formatCode="0%">
                  <c:v>0</c:v>
                </c:pt>
                <c:pt idx="3">
                  <c:v>4.7000000000000014E-2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F39-4065-BEB9-704584D8B0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9367936"/>
        <c:axId val="139369472"/>
      </c:barChart>
      <c:catAx>
        <c:axId val="1393679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9369472"/>
        <c:crosses val="autoZero"/>
        <c:auto val="1"/>
        <c:lblAlgn val="ctr"/>
        <c:lblOffset val="100"/>
        <c:noMultiLvlLbl val="0"/>
      </c:catAx>
      <c:valAx>
        <c:axId val="139369472"/>
        <c:scaling>
          <c:orientation val="minMax"/>
        </c:scaling>
        <c:delete val="0"/>
        <c:axPos val="l"/>
        <c:majorGridlines/>
        <c:numFmt formatCode="0.0%" sourceLinked="1"/>
        <c:majorTickMark val="out"/>
        <c:minorTickMark val="none"/>
        <c:tickLblPos val="nextTo"/>
        <c:crossAx val="139367936"/>
        <c:crosses val="autoZero"/>
        <c:crossBetween val="between"/>
      </c:valAx>
      <c:spPr>
        <a:solidFill>
          <a:schemeClr val="accent4">
            <a:lumMod val="60000"/>
            <a:lumOff val="40000"/>
          </a:schemeClr>
        </a:solidFill>
        <a:scene3d>
          <a:camera prst="orthographicFront"/>
          <a:lightRig rig="threePt" dir="t"/>
        </a:scene3d>
        <a:sp3d>
          <a:bevelT prst="angle"/>
        </a:sp3d>
      </c:spPr>
    </c:plotArea>
    <c:plotVisOnly val="1"/>
    <c:dispBlanksAs val="gap"/>
    <c:showDLblsOverMax val="0"/>
  </c:chart>
  <c:spPr>
    <a:solidFill>
      <a:schemeClr val="accent5">
        <a:lumMod val="20000"/>
        <a:lumOff val="80000"/>
      </a:schemeClr>
    </a:solidFill>
    <a:ln w="60325">
      <a:solidFill>
        <a:srgbClr val="002060"/>
      </a:solidFill>
    </a:ln>
    <a:scene3d>
      <a:camera prst="orthographicFront"/>
      <a:lightRig rig="threePt" dir="t"/>
    </a:scene3d>
    <a:sp3d>
      <a:bevelT prst="angle"/>
    </a:sp3d>
  </c:spPr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5">
                <a:lumMod val="40000"/>
                <a:lumOff val="60000"/>
              </a:schemeClr>
            </a:solidFill>
            <a:ln>
              <a:noFill/>
            </a:ln>
            <a:scene3d>
              <a:camera prst="orthographicFront"/>
              <a:lightRig rig="threePt" dir="t"/>
            </a:scene3d>
            <a:sp3d>
              <a:bevelT prst="angle"/>
            </a:sp3d>
          </c:spPr>
          <c:invertIfNegative val="0"/>
          <c:cat>
            <c:strRef>
              <c:f>Лист21!$A$1:$A$3</c:f>
              <c:strCache>
                <c:ptCount val="3"/>
                <c:pt idx="0">
                  <c:v>полностью удовлетворен (на) </c:v>
                </c:pt>
                <c:pt idx="1">
                  <c:v>частичноудовлетворен (на)</c:v>
                </c:pt>
                <c:pt idx="2">
                  <c:v>не удовлетворен (на) </c:v>
                </c:pt>
              </c:strCache>
            </c:strRef>
          </c:cat>
          <c:val>
            <c:numRef>
              <c:f>Лист21!$B$1:$B$3</c:f>
              <c:numCache>
                <c:formatCode>0.0%</c:formatCode>
                <c:ptCount val="3"/>
                <c:pt idx="0">
                  <c:v>0.80900000000000005</c:v>
                </c:pt>
                <c:pt idx="1">
                  <c:v>0.191</c:v>
                </c:pt>
                <c:pt idx="2" formatCode="0%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18D-4F61-8C78-F2981AAAB0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9384704"/>
        <c:axId val="139386240"/>
      </c:barChart>
      <c:catAx>
        <c:axId val="1393847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9386240"/>
        <c:crosses val="autoZero"/>
        <c:auto val="1"/>
        <c:lblAlgn val="ctr"/>
        <c:lblOffset val="100"/>
        <c:noMultiLvlLbl val="0"/>
      </c:catAx>
      <c:valAx>
        <c:axId val="139386240"/>
        <c:scaling>
          <c:orientation val="minMax"/>
        </c:scaling>
        <c:delete val="0"/>
        <c:axPos val="l"/>
        <c:majorGridlines/>
        <c:numFmt formatCode="0.0%" sourceLinked="1"/>
        <c:majorTickMark val="out"/>
        <c:minorTickMark val="none"/>
        <c:tickLblPos val="nextTo"/>
        <c:crossAx val="139384704"/>
        <c:crosses val="autoZero"/>
        <c:crossBetween val="between"/>
      </c:valAx>
      <c:spPr>
        <a:solidFill>
          <a:schemeClr val="accent4">
            <a:lumMod val="60000"/>
            <a:lumOff val="40000"/>
          </a:schemeClr>
        </a:solidFill>
        <a:scene3d>
          <a:camera prst="orthographicFront"/>
          <a:lightRig rig="threePt" dir="t"/>
        </a:scene3d>
        <a:sp3d>
          <a:bevelT prst="angle"/>
        </a:sp3d>
      </c:spPr>
    </c:plotArea>
    <c:plotVisOnly val="1"/>
    <c:dispBlanksAs val="gap"/>
    <c:showDLblsOverMax val="0"/>
  </c:chart>
  <c:spPr>
    <a:solidFill>
      <a:srgbClr val="4BACC6">
        <a:lumMod val="20000"/>
        <a:lumOff val="80000"/>
      </a:srgbClr>
    </a:solidFill>
    <a:ln w="57150">
      <a:solidFill>
        <a:srgbClr val="002060"/>
      </a:solidFill>
    </a:ln>
    <a:scene3d>
      <a:camera prst="orthographicFront"/>
      <a:lightRig rig="threePt" dir="t"/>
    </a:scene3d>
    <a:sp3d>
      <a:bevelT prst="angle"/>
    </a:sp3d>
  </c:spPr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5">
                <a:lumMod val="40000"/>
                <a:lumOff val="60000"/>
              </a:schemeClr>
            </a:solidFill>
            <a:ln>
              <a:noFill/>
            </a:ln>
            <a:scene3d>
              <a:camera prst="orthographicFront"/>
              <a:lightRig rig="threePt" dir="t"/>
            </a:scene3d>
            <a:sp3d>
              <a:bevelT prst="angle"/>
            </a:sp3d>
          </c:spPr>
          <c:invertIfNegative val="0"/>
          <c:cat>
            <c:strRef>
              <c:f>Лист21!$A$1:$A$3</c:f>
              <c:strCache>
                <c:ptCount val="3"/>
                <c:pt idx="0">
                  <c:v>полностью удовлетворен (на) </c:v>
                </c:pt>
                <c:pt idx="1">
                  <c:v>частичноудовлетворен (на)</c:v>
                </c:pt>
                <c:pt idx="2">
                  <c:v>не удовлетворен (на) </c:v>
                </c:pt>
              </c:strCache>
            </c:strRef>
          </c:cat>
          <c:val>
            <c:numRef>
              <c:f>Лист21!$B$1:$B$3</c:f>
              <c:numCache>
                <c:formatCode>0.0%</c:formatCode>
                <c:ptCount val="3"/>
                <c:pt idx="0">
                  <c:v>0.80900000000000005</c:v>
                </c:pt>
                <c:pt idx="1">
                  <c:v>0.191</c:v>
                </c:pt>
                <c:pt idx="2" formatCode="0%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8AD-4574-9D33-9F6DD18D54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9274496"/>
        <c:axId val="139292672"/>
      </c:barChart>
      <c:catAx>
        <c:axId val="1392744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9292672"/>
        <c:crosses val="autoZero"/>
        <c:auto val="1"/>
        <c:lblAlgn val="ctr"/>
        <c:lblOffset val="100"/>
        <c:noMultiLvlLbl val="0"/>
      </c:catAx>
      <c:valAx>
        <c:axId val="139292672"/>
        <c:scaling>
          <c:orientation val="minMax"/>
        </c:scaling>
        <c:delete val="0"/>
        <c:axPos val="l"/>
        <c:majorGridlines/>
        <c:numFmt formatCode="0.0%" sourceLinked="1"/>
        <c:majorTickMark val="out"/>
        <c:minorTickMark val="none"/>
        <c:tickLblPos val="nextTo"/>
        <c:crossAx val="139274496"/>
        <c:crosses val="autoZero"/>
        <c:crossBetween val="between"/>
      </c:valAx>
      <c:spPr>
        <a:solidFill>
          <a:schemeClr val="accent4">
            <a:lumMod val="60000"/>
            <a:lumOff val="40000"/>
          </a:schemeClr>
        </a:solidFill>
        <a:scene3d>
          <a:camera prst="orthographicFront"/>
          <a:lightRig rig="threePt" dir="t"/>
        </a:scene3d>
        <a:sp3d>
          <a:bevelT prst="angle"/>
        </a:sp3d>
      </c:spPr>
    </c:plotArea>
    <c:plotVisOnly val="1"/>
    <c:dispBlanksAs val="gap"/>
    <c:showDLblsOverMax val="0"/>
  </c:chart>
  <c:spPr>
    <a:solidFill>
      <a:srgbClr val="4BACC6">
        <a:lumMod val="20000"/>
        <a:lumOff val="80000"/>
      </a:srgbClr>
    </a:solidFill>
    <a:ln w="57150">
      <a:solidFill>
        <a:srgbClr val="002060"/>
      </a:solidFill>
    </a:ln>
    <a:scene3d>
      <a:camera prst="orthographicFront"/>
      <a:lightRig rig="threePt" dir="t"/>
    </a:scene3d>
    <a:sp3d>
      <a:bevelT prst="angle"/>
    </a:sp3d>
  </c:spPr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5">
                <a:lumMod val="40000"/>
                <a:lumOff val="60000"/>
              </a:schemeClr>
            </a:solidFill>
            <a:ln>
              <a:noFill/>
            </a:ln>
            <a:scene3d>
              <a:camera prst="orthographicFront"/>
              <a:lightRig rig="threePt" dir="t"/>
            </a:scene3d>
            <a:sp3d>
              <a:bevelT prst="angle"/>
            </a:sp3d>
          </c:spPr>
          <c:invertIfNegative val="0"/>
          <c:cat>
            <c:strRef>
              <c:f>Лист21!$A$1:$A$3</c:f>
              <c:strCache>
                <c:ptCount val="3"/>
                <c:pt idx="0">
                  <c:v>полностью удовлетворен (на) </c:v>
                </c:pt>
                <c:pt idx="1">
                  <c:v>частичноудовлетворен (на)</c:v>
                </c:pt>
                <c:pt idx="2">
                  <c:v>не удовлетворен (на) </c:v>
                </c:pt>
              </c:strCache>
            </c:strRef>
          </c:cat>
          <c:val>
            <c:numRef>
              <c:f>Лист21!$B$1:$B$3</c:f>
              <c:numCache>
                <c:formatCode>0.0%</c:formatCode>
                <c:ptCount val="3"/>
                <c:pt idx="0">
                  <c:v>0.80900000000000005</c:v>
                </c:pt>
                <c:pt idx="1">
                  <c:v>0.191</c:v>
                </c:pt>
                <c:pt idx="2" formatCode="0%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E19-44AC-99BE-0E6582EFA4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9315840"/>
        <c:axId val="139317632"/>
      </c:barChart>
      <c:catAx>
        <c:axId val="1393158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9317632"/>
        <c:crosses val="autoZero"/>
        <c:auto val="1"/>
        <c:lblAlgn val="ctr"/>
        <c:lblOffset val="100"/>
        <c:noMultiLvlLbl val="0"/>
      </c:catAx>
      <c:valAx>
        <c:axId val="139317632"/>
        <c:scaling>
          <c:orientation val="minMax"/>
        </c:scaling>
        <c:delete val="0"/>
        <c:axPos val="l"/>
        <c:majorGridlines/>
        <c:numFmt formatCode="0.0%" sourceLinked="1"/>
        <c:majorTickMark val="out"/>
        <c:minorTickMark val="none"/>
        <c:tickLblPos val="nextTo"/>
        <c:crossAx val="139315840"/>
        <c:crosses val="autoZero"/>
        <c:crossBetween val="between"/>
      </c:valAx>
      <c:spPr>
        <a:solidFill>
          <a:schemeClr val="accent4">
            <a:lumMod val="60000"/>
            <a:lumOff val="40000"/>
          </a:schemeClr>
        </a:solidFill>
        <a:scene3d>
          <a:camera prst="orthographicFront"/>
          <a:lightRig rig="threePt" dir="t"/>
        </a:scene3d>
        <a:sp3d>
          <a:bevelT prst="angle"/>
        </a:sp3d>
      </c:spPr>
    </c:plotArea>
    <c:plotVisOnly val="1"/>
    <c:dispBlanksAs val="gap"/>
    <c:showDLblsOverMax val="0"/>
  </c:chart>
  <c:spPr>
    <a:solidFill>
      <a:srgbClr val="4BACC6">
        <a:lumMod val="20000"/>
        <a:lumOff val="80000"/>
      </a:srgbClr>
    </a:solidFill>
    <a:ln w="57150">
      <a:solidFill>
        <a:srgbClr val="002060"/>
      </a:solidFill>
    </a:ln>
    <a:scene3d>
      <a:camera prst="orthographicFront"/>
      <a:lightRig rig="threePt" dir="t"/>
    </a:scene3d>
    <a:sp3d>
      <a:bevelT prst="angle"/>
    </a:sp3d>
  </c:spPr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5">
                <a:lumMod val="60000"/>
                <a:lumOff val="40000"/>
              </a:schemeClr>
            </a:solidFill>
            <a:scene3d>
              <a:camera prst="orthographicFront"/>
              <a:lightRig rig="threePt" dir="t"/>
            </a:scene3d>
            <a:sp3d>
              <a:bevelT prst="angle"/>
            </a:sp3d>
          </c:spPr>
          <c:invertIfNegative val="0"/>
          <c:cat>
            <c:strRef>
              <c:f>Лист22!$A$1:$A$3</c:f>
              <c:strCache>
                <c:ptCount val="3"/>
                <c:pt idx="0">
                  <c:v>полностью удовлетворен (на) </c:v>
                </c:pt>
                <c:pt idx="1">
                  <c:v>частичноудовлетворен (на)</c:v>
                </c:pt>
                <c:pt idx="2">
                  <c:v>не удовлетворен (на) </c:v>
                </c:pt>
              </c:strCache>
            </c:strRef>
          </c:cat>
          <c:val>
            <c:numRef>
              <c:f>Лист22!$B$1:$B$3</c:f>
              <c:numCache>
                <c:formatCode>0.0%</c:formatCode>
                <c:ptCount val="3"/>
                <c:pt idx="0">
                  <c:v>0.90500000000000003</c:v>
                </c:pt>
                <c:pt idx="1">
                  <c:v>9.5000000000000043E-2</c:v>
                </c:pt>
                <c:pt idx="2" formatCode="0%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7BF-479F-AB02-3B370242E3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9529216"/>
        <c:axId val="139535104"/>
      </c:barChart>
      <c:catAx>
        <c:axId val="1395292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9535104"/>
        <c:crosses val="autoZero"/>
        <c:auto val="1"/>
        <c:lblAlgn val="ctr"/>
        <c:lblOffset val="100"/>
        <c:noMultiLvlLbl val="0"/>
      </c:catAx>
      <c:valAx>
        <c:axId val="139535104"/>
        <c:scaling>
          <c:orientation val="minMax"/>
        </c:scaling>
        <c:delete val="0"/>
        <c:axPos val="l"/>
        <c:majorGridlines/>
        <c:numFmt formatCode="0.0%" sourceLinked="1"/>
        <c:majorTickMark val="out"/>
        <c:minorTickMark val="none"/>
        <c:tickLblPos val="nextTo"/>
        <c:crossAx val="139529216"/>
        <c:crosses val="autoZero"/>
        <c:crossBetween val="between"/>
      </c:valAx>
      <c:spPr>
        <a:solidFill>
          <a:schemeClr val="accent4">
            <a:lumMod val="60000"/>
            <a:lumOff val="40000"/>
          </a:schemeClr>
        </a:solidFill>
        <a:scene3d>
          <a:camera prst="orthographicFront"/>
          <a:lightRig rig="threePt" dir="t"/>
        </a:scene3d>
        <a:sp3d>
          <a:bevelT prst="angle"/>
        </a:sp3d>
      </c:spPr>
    </c:plotArea>
    <c:plotVisOnly val="1"/>
    <c:dispBlanksAs val="gap"/>
    <c:showDLblsOverMax val="0"/>
  </c:chart>
  <c:spPr>
    <a:solidFill>
      <a:srgbClr val="4BACC6">
        <a:lumMod val="20000"/>
        <a:lumOff val="80000"/>
      </a:srgbClr>
    </a:solidFill>
    <a:ln w="50800">
      <a:solidFill>
        <a:srgbClr val="002060"/>
      </a:solidFill>
    </a:ln>
    <a:scene3d>
      <a:camera prst="orthographicFront"/>
      <a:lightRig rig="threePt" dir="t"/>
    </a:scene3d>
    <a:sp3d>
      <a:bevelT prst="angle"/>
    </a:sp3d>
  </c:spPr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5">
                <a:lumMod val="60000"/>
                <a:lumOff val="40000"/>
              </a:schemeClr>
            </a:solidFill>
            <a:scene3d>
              <a:camera prst="orthographicFront"/>
              <a:lightRig rig="threePt" dir="t"/>
            </a:scene3d>
            <a:sp3d>
              <a:bevelT prst="angle"/>
            </a:sp3d>
          </c:spPr>
          <c:invertIfNegative val="0"/>
          <c:cat>
            <c:strRef>
              <c:f>Лист23!$A$1:$A$4</c:f>
              <c:strCache>
                <c:ptCount val="4"/>
                <c:pt idx="0">
                  <c:v>полностью удовлетворен (на) </c:v>
                </c:pt>
                <c:pt idx="1">
                  <c:v>частичноудовлетворен (на)</c:v>
                </c:pt>
                <c:pt idx="2">
                  <c:v>не удовлетворен (на) </c:v>
                </c:pt>
                <c:pt idx="3">
                  <c:v>затрудняюсь ответить </c:v>
                </c:pt>
              </c:strCache>
            </c:strRef>
          </c:cat>
          <c:val>
            <c:numRef>
              <c:f>Лист23!$B$1:$B$4</c:f>
              <c:numCache>
                <c:formatCode>0.0%</c:formatCode>
                <c:ptCount val="4"/>
                <c:pt idx="0">
                  <c:v>0.76200000000000034</c:v>
                </c:pt>
                <c:pt idx="1">
                  <c:v>0.19</c:v>
                </c:pt>
                <c:pt idx="2" formatCode="0%">
                  <c:v>0</c:v>
                </c:pt>
                <c:pt idx="3">
                  <c:v>4.8000000000000001E-2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DC1-474D-97E3-1CF5DA40A0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9545984"/>
        <c:axId val="139560064"/>
      </c:barChart>
      <c:catAx>
        <c:axId val="1395459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9560064"/>
        <c:crosses val="autoZero"/>
        <c:auto val="1"/>
        <c:lblAlgn val="ctr"/>
        <c:lblOffset val="100"/>
        <c:noMultiLvlLbl val="0"/>
      </c:catAx>
      <c:valAx>
        <c:axId val="139560064"/>
        <c:scaling>
          <c:orientation val="minMax"/>
        </c:scaling>
        <c:delete val="0"/>
        <c:axPos val="l"/>
        <c:majorGridlines/>
        <c:numFmt formatCode="0.0%" sourceLinked="1"/>
        <c:majorTickMark val="out"/>
        <c:minorTickMark val="none"/>
        <c:tickLblPos val="nextTo"/>
        <c:crossAx val="139545984"/>
        <c:crosses val="autoZero"/>
        <c:crossBetween val="between"/>
      </c:valAx>
      <c:spPr>
        <a:solidFill>
          <a:schemeClr val="accent4">
            <a:lumMod val="60000"/>
            <a:lumOff val="40000"/>
          </a:schemeClr>
        </a:solidFill>
        <a:scene3d>
          <a:camera prst="orthographicFront"/>
          <a:lightRig rig="threePt" dir="t"/>
        </a:scene3d>
        <a:sp3d>
          <a:bevelT prst="angle"/>
        </a:sp3d>
      </c:spPr>
    </c:plotArea>
    <c:plotVisOnly val="1"/>
    <c:dispBlanksAs val="gap"/>
    <c:showDLblsOverMax val="0"/>
  </c:chart>
  <c:spPr>
    <a:solidFill>
      <a:schemeClr val="accent5">
        <a:lumMod val="20000"/>
        <a:lumOff val="80000"/>
      </a:schemeClr>
    </a:solidFill>
    <a:ln w="57150">
      <a:solidFill>
        <a:srgbClr val="002060"/>
      </a:solidFill>
    </a:ln>
    <a:scene3d>
      <a:camera prst="orthographicFront"/>
      <a:lightRig rig="threePt" dir="t"/>
    </a:scene3d>
    <a:sp3d>
      <a:bevelT prst="angle"/>
    </a:sp3d>
  </c:spPr>
  <c:externalData r:id="rId1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5">
                <a:lumMod val="60000"/>
                <a:lumOff val="40000"/>
              </a:schemeClr>
            </a:solidFill>
            <a:scene3d>
              <a:camera prst="orthographicFront"/>
              <a:lightRig rig="threePt" dir="t"/>
            </a:scene3d>
            <a:sp3d>
              <a:bevelT prst="angle"/>
            </a:sp3d>
          </c:spPr>
          <c:invertIfNegative val="0"/>
          <c:cat>
            <c:strRef>
              <c:f>Лист24!$A$1:$A$3</c:f>
              <c:strCache>
                <c:ptCount val="3"/>
                <c:pt idx="0">
                  <c:v>полностью удовлетворен (на) </c:v>
                </c:pt>
                <c:pt idx="1">
                  <c:v>частичноудовлетворен (на)</c:v>
                </c:pt>
                <c:pt idx="2">
                  <c:v>не удовлетворен (на) </c:v>
                </c:pt>
              </c:strCache>
            </c:strRef>
          </c:cat>
          <c:val>
            <c:numRef>
              <c:f>Лист24!$B$1:$B$3</c:f>
              <c:numCache>
                <c:formatCode>0.0%</c:formatCode>
                <c:ptCount val="3"/>
                <c:pt idx="0">
                  <c:v>0.95200000000000029</c:v>
                </c:pt>
                <c:pt idx="1">
                  <c:v>4.8000000000000001E-2</c:v>
                </c:pt>
                <c:pt idx="2" formatCode="0%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59D-45E7-AC33-C894915A0C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9579392"/>
        <c:axId val="139580928"/>
      </c:barChart>
      <c:catAx>
        <c:axId val="1395793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9580928"/>
        <c:crosses val="autoZero"/>
        <c:auto val="1"/>
        <c:lblAlgn val="ctr"/>
        <c:lblOffset val="100"/>
        <c:noMultiLvlLbl val="0"/>
      </c:catAx>
      <c:valAx>
        <c:axId val="139580928"/>
        <c:scaling>
          <c:orientation val="minMax"/>
        </c:scaling>
        <c:delete val="0"/>
        <c:axPos val="l"/>
        <c:majorGridlines/>
        <c:numFmt formatCode="0.0%" sourceLinked="1"/>
        <c:majorTickMark val="out"/>
        <c:minorTickMark val="none"/>
        <c:tickLblPos val="nextTo"/>
        <c:crossAx val="139579392"/>
        <c:crosses val="autoZero"/>
        <c:crossBetween val="between"/>
      </c:valAx>
      <c:spPr>
        <a:solidFill>
          <a:schemeClr val="accent4">
            <a:lumMod val="60000"/>
            <a:lumOff val="40000"/>
          </a:schemeClr>
        </a:solidFill>
        <a:scene3d>
          <a:camera prst="orthographicFront"/>
          <a:lightRig rig="threePt" dir="t"/>
        </a:scene3d>
        <a:sp3d>
          <a:bevelT prst="angle"/>
        </a:sp3d>
      </c:spPr>
    </c:plotArea>
    <c:plotVisOnly val="1"/>
    <c:dispBlanksAs val="gap"/>
    <c:showDLblsOverMax val="0"/>
  </c:chart>
  <c:spPr>
    <a:solidFill>
      <a:srgbClr val="4BACC6">
        <a:lumMod val="20000"/>
        <a:lumOff val="80000"/>
      </a:srgbClr>
    </a:solidFill>
    <a:ln w="57150">
      <a:solidFill>
        <a:srgbClr val="002060"/>
      </a:solidFill>
    </a:ln>
    <a:scene3d>
      <a:camera prst="orthographicFront"/>
      <a:lightRig rig="threePt" dir="t"/>
    </a:scene3d>
    <a:sp3d>
      <a:bevelT prst="angle"/>
    </a:sp3d>
  </c:spPr>
  <c:externalData r:id="rId1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5">
                <a:lumMod val="60000"/>
                <a:lumOff val="40000"/>
              </a:schemeClr>
            </a:solidFill>
            <a:scene3d>
              <a:camera prst="orthographicFront"/>
              <a:lightRig rig="threePt" dir="t"/>
            </a:scene3d>
            <a:sp3d>
              <a:bevelT prst="angle"/>
            </a:sp3d>
          </c:spPr>
          <c:invertIfNegative val="0"/>
          <c:cat>
            <c:strRef>
              <c:f>Лист24!$A$1:$A$3</c:f>
              <c:strCache>
                <c:ptCount val="3"/>
                <c:pt idx="0">
                  <c:v>полностью удовлетворен (на) </c:v>
                </c:pt>
                <c:pt idx="1">
                  <c:v>частичноудовлетворен (на)</c:v>
                </c:pt>
                <c:pt idx="2">
                  <c:v>не удовлетворен (на) </c:v>
                </c:pt>
              </c:strCache>
            </c:strRef>
          </c:cat>
          <c:val>
            <c:numRef>
              <c:f>Лист24!$B$1:$B$3</c:f>
              <c:numCache>
                <c:formatCode>0.0%</c:formatCode>
                <c:ptCount val="3"/>
                <c:pt idx="0">
                  <c:v>0.95200000000000029</c:v>
                </c:pt>
                <c:pt idx="1">
                  <c:v>4.8000000000000001E-2</c:v>
                </c:pt>
                <c:pt idx="2" formatCode="0%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F53-4F2A-B834-47CBB2F09B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9596160"/>
        <c:axId val="139597696"/>
      </c:barChart>
      <c:catAx>
        <c:axId val="1395961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9597696"/>
        <c:crosses val="autoZero"/>
        <c:auto val="1"/>
        <c:lblAlgn val="ctr"/>
        <c:lblOffset val="100"/>
        <c:noMultiLvlLbl val="0"/>
      </c:catAx>
      <c:valAx>
        <c:axId val="139597696"/>
        <c:scaling>
          <c:orientation val="minMax"/>
        </c:scaling>
        <c:delete val="0"/>
        <c:axPos val="l"/>
        <c:majorGridlines/>
        <c:numFmt formatCode="0.0%" sourceLinked="1"/>
        <c:majorTickMark val="out"/>
        <c:minorTickMark val="none"/>
        <c:tickLblPos val="nextTo"/>
        <c:crossAx val="139596160"/>
        <c:crosses val="autoZero"/>
        <c:crossBetween val="between"/>
      </c:valAx>
      <c:spPr>
        <a:solidFill>
          <a:schemeClr val="accent4">
            <a:lumMod val="60000"/>
            <a:lumOff val="40000"/>
          </a:schemeClr>
        </a:solidFill>
        <a:scene3d>
          <a:camera prst="orthographicFront"/>
          <a:lightRig rig="threePt" dir="t"/>
        </a:scene3d>
        <a:sp3d>
          <a:bevelT prst="angle"/>
        </a:sp3d>
      </c:spPr>
    </c:plotArea>
    <c:plotVisOnly val="1"/>
    <c:dispBlanksAs val="gap"/>
    <c:showDLblsOverMax val="0"/>
  </c:chart>
  <c:spPr>
    <a:solidFill>
      <a:srgbClr val="4BACC6">
        <a:lumMod val="20000"/>
        <a:lumOff val="80000"/>
      </a:srgbClr>
    </a:solidFill>
    <a:ln w="57150">
      <a:solidFill>
        <a:srgbClr val="002060"/>
      </a:solidFill>
    </a:ln>
    <a:scene3d>
      <a:camera prst="orthographicFront"/>
      <a:lightRig rig="threePt" dir="t"/>
    </a:scene3d>
    <a:sp3d>
      <a:bevelT prst="angle"/>
    </a:sp3d>
  </c:spPr>
  <c:externalData r:id="rId1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5">
                <a:lumMod val="40000"/>
                <a:lumOff val="60000"/>
              </a:schemeClr>
            </a:solidFill>
            <a:ln>
              <a:noFill/>
            </a:ln>
            <a:scene3d>
              <a:camera prst="orthographicFront"/>
              <a:lightRig rig="threePt" dir="t"/>
            </a:scene3d>
            <a:sp3d>
              <a:bevelT prst="angle"/>
            </a:sp3d>
          </c:spPr>
          <c:invertIfNegative val="0"/>
          <c:cat>
            <c:strRef>
              <c:f>Лист21!$A$1:$A$3</c:f>
              <c:strCache>
                <c:ptCount val="3"/>
                <c:pt idx="0">
                  <c:v>полностью удовлетворен (на) </c:v>
                </c:pt>
                <c:pt idx="1">
                  <c:v>частичноудовлетворен (на)</c:v>
                </c:pt>
                <c:pt idx="2">
                  <c:v>не удовлетворен (на) </c:v>
                </c:pt>
              </c:strCache>
            </c:strRef>
          </c:cat>
          <c:val>
            <c:numRef>
              <c:f>Лист21!$B$1:$B$3</c:f>
              <c:numCache>
                <c:formatCode>0.0%</c:formatCode>
                <c:ptCount val="3"/>
                <c:pt idx="0">
                  <c:v>0.80900000000000005</c:v>
                </c:pt>
                <c:pt idx="1">
                  <c:v>0.191</c:v>
                </c:pt>
                <c:pt idx="2" formatCode="0%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2C5-4305-B84C-DAC57E8E7F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9617024"/>
        <c:axId val="139618560"/>
      </c:barChart>
      <c:catAx>
        <c:axId val="1396170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9618560"/>
        <c:crosses val="autoZero"/>
        <c:auto val="1"/>
        <c:lblAlgn val="ctr"/>
        <c:lblOffset val="100"/>
        <c:noMultiLvlLbl val="0"/>
      </c:catAx>
      <c:valAx>
        <c:axId val="139618560"/>
        <c:scaling>
          <c:orientation val="minMax"/>
        </c:scaling>
        <c:delete val="0"/>
        <c:axPos val="l"/>
        <c:majorGridlines/>
        <c:numFmt formatCode="0.0%" sourceLinked="1"/>
        <c:majorTickMark val="out"/>
        <c:minorTickMark val="none"/>
        <c:tickLblPos val="nextTo"/>
        <c:crossAx val="139617024"/>
        <c:crosses val="autoZero"/>
        <c:crossBetween val="between"/>
      </c:valAx>
      <c:spPr>
        <a:solidFill>
          <a:schemeClr val="accent4">
            <a:lumMod val="60000"/>
            <a:lumOff val="40000"/>
          </a:schemeClr>
        </a:solidFill>
        <a:scene3d>
          <a:camera prst="orthographicFront"/>
          <a:lightRig rig="threePt" dir="t"/>
        </a:scene3d>
        <a:sp3d>
          <a:bevelT prst="angle"/>
        </a:sp3d>
      </c:spPr>
    </c:plotArea>
    <c:plotVisOnly val="1"/>
    <c:dispBlanksAs val="gap"/>
    <c:showDLblsOverMax val="0"/>
  </c:chart>
  <c:spPr>
    <a:solidFill>
      <a:srgbClr val="4BACC6">
        <a:lumMod val="20000"/>
        <a:lumOff val="80000"/>
      </a:srgbClr>
    </a:solidFill>
    <a:ln w="57150">
      <a:solidFill>
        <a:srgbClr val="002060"/>
      </a:solidFill>
    </a:ln>
    <a:scene3d>
      <a:camera prst="orthographicFront"/>
      <a:lightRig rig="threePt" dir="t"/>
    </a:scene3d>
    <a:sp3d>
      <a:bevelT prst="angle"/>
    </a:sp3d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5">
                <a:lumMod val="40000"/>
                <a:lumOff val="60000"/>
              </a:schemeClr>
            </a:solidFill>
            <a:scene3d>
              <a:camera prst="orthographicFront"/>
              <a:lightRig rig="threePt" dir="t"/>
            </a:scene3d>
            <a:sp3d>
              <a:bevelT prst="angle"/>
            </a:sp3d>
          </c:spPr>
          <c:invertIfNegative val="0"/>
          <c:cat>
            <c:strRef>
              <c:f>Лист3!$A$1:$A$3</c:f>
              <c:strCache>
                <c:ptCount val="3"/>
                <c:pt idx="0">
                  <c:v>Полностью соответствует </c:v>
                </c:pt>
                <c:pt idx="1">
                  <c:v>Частично</c:v>
                </c:pt>
                <c:pt idx="2">
                  <c:v>Не соответствует </c:v>
                </c:pt>
              </c:strCache>
            </c:strRef>
          </c:cat>
          <c:val>
            <c:numRef>
              <c:f>Лист3!$B$1:$B$3</c:f>
              <c:numCache>
                <c:formatCode>0.00%</c:formatCode>
                <c:ptCount val="3"/>
                <c:pt idx="0" formatCode="0%">
                  <c:v>0.79</c:v>
                </c:pt>
                <c:pt idx="1">
                  <c:v>0.19900000000000001</c:v>
                </c:pt>
                <c:pt idx="2">
                  <c:v>1.0999999999999998E-2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FB8-4AD7-914F-4D98BFB10D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3079680"/>
        <c:axId val="123103488"/>
      </c:barChart>
      <c:catAx>
        <c:axId val="1230796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3103488"/>
        <c:crosses val="autoZero"/>
        <c:auto val="1"/>
        <c:lblAlgn val="ctr"/>
        <c:lblOffset val="100"/>
        <c:noMultiLvlLbl val="0"/>
      </c:catAx>
      <c:valAx>
        <c:axId val="12310348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23079680"/>
        <c:crosses val="autoZero"/>
        <c:crossBetween val="between"/>
      </c:valAx>
      <c:spPr>
        <a:solidFill>
          <a:schemeClr val="accent4">
            <a:lumMod val="40000"/>
            <a:lumOff val="60000"/>
          </a:schemeClr>
        </a:solidFill>
        <a:scene3d>
          <a:camera prst="orthographicFront"/>
          <a:lightRig rig="threePt" dir="t"/>
        </a:scene3d>
        <a:sp3d>
          <a:bevelT prst="angle"/>
        </a:sp3d>
      </c:spPr>
    </c:plotArea>
    <c:plotVisOnly val="1"/>
    <c:dispBlanksAs val="gap"/>
    <c:showDLblsOverMax val="0"/>
  </c:chart>
  <c:spPr>
    <a:solidFill>
      <a:schemeClr val="accent5">
        <a:lumMod val="20000"/>
        <a:lumOff val="80000"/>
      </a:schemeClr>
    </a:solidFill>
    <a:ln w="57150">
      <a:solidFill>
        <a:srgbClr val="002060"/>
      </a:solidFill>
    </a:ln>
    <a:scene3d>
      <a:camera prst="orthographicFront"/>
      <a:lightRig rig="threePt" dir="t"/>
    </a:scene3d>
    <a:sp3d>
      <a:bevelT prst="angle"/>
    </a:sp3d>
  </c:spPr>
  <c:externalData r:id="rId1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5">
                <a:lumMod val="60000"/>
                <a:lumOff val="40000"/>
              </a:schemeClr>
            </a:solidFill>
            <a:scene3d>
              <a:camera prst="orthographicFront"/>
              <a:lightRig rig="threePt" dir="t"/>
            </a:scene3d>
            <a:sp3d>
              <a:bevelT prst="angle"/>
            </a:sp3d>
          </c:spPr>
          <c:invertIfNegative val="0"/>
          <c:cat>
            <c:strRef>
              <c:f>Лист24!$A$1:$A$3</c:f>
              <c:strCache>
                <c:ptCount val="3"/>
                <c:pt idx="0">
                  <c:v>полностью удовлетворен (на) </c:v>
                </c:pt>
                <c:pt idx="1">
                  <c:v>частичноудовлетворен (на)</c:v>
                </c:pt>
                <c:pt idx="2">
                  <c:v>не удовлетворен (на) </c:v>
                </c:pt>
              </c:strCache>
            </c:strRef>
          </c:cat>
          <c:val>
            <c:numRef>
              <c:f>Лист24!$B$1:$B$3</c:f>
              <c:numCache>
                <c:formatCode>0.0%</c:formatCode>
                <c:ptCount val="3"/>
                <c:pt idx="0">
                  <c:v>0.95200000000000029</c:v>
                </c:pt>
                <c:pt idx="1">
                  <c:v>4.8000000000000001E-2</c:v>
                </c:pt>
                <c:pt idx="2" formatCode="0%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BF0-4617-9EE2-698060903B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9658368"/>
        <c:axId val="139659904"/>
      </c:barChart>
      <c:catAx>
        <c:axId val="1396583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9659904"/>
        <c:crosses val="autoZero"/>
        <c:auto val="1"/>
        <c:lblAlgn val="ctr"/>
        <c:lblOffset val="100"/>
        <c:noMultiLvlLbl val="0"/>
      </c:catAx>
      <c:valAx>
        <c:axId val="139659904"/>
        <c:scaling>
          <c:orientation val="minMax"/>
        </c:scaling>
        <c:delete val="0"/>
        <c:axPos val="l"/>
        <c:majorGridlines/>
        <c:numFmt formatCode="0.0%" sourceLinked="1"/>
        <c:majorTickMark val="out"/>
        <c:minorTickMark val="none"/>
        <c:tickLblPos val="nextTo"/>
        <c:crossAx val="139658368"/>
        <c:crosses val="autoZero"/>
        <c:crossBetween val="between"/>
      </c:valAx>
      <c:spPr>
        <a:solidFill>
          <a:schemeClr val="accent4">
            <a:lumMod val="60000"/>
            <a:lumOff val="40000"/>
          </a:schemeClr>
        </a:solidFill>
        <a:scene3d>
          <a:camera prst="orthographicFront"/>
          <a:lightRig rig="threePt" dir="t"/>
        </a:scene3d>
        <a:sp3d>
          <a:bevelT prst="angle"/>
        </a:sp3d>
      </c:spPr>
    </c:plotArea>
    <c:plotVisOnly val="1"/>
    <c:dispBlanksAs val="gap"/>
    <c:showDLblsOverMax val="0"/>
  </c:chart>
  <c:spPr>
    <a:solidFill>
      <a:srgbClr val="4BACC6">
        <a:lumMod val="20000"/>
        <a:lumOff val="80000"/>
      </a:srgbClr>
    </a:solidFill>
    <a:ln w="57150">
      <a:solidFill>
        <a:srgbClr val="002060"/>
      </a:solidFill>
    </a:ln>
    <a:scene3d>
      <a:camera prst="orthographicFront"/>
      <a:lightRig rig="threePt" dir="t"/>
    </a:scene3d>
    <a:sp3d>
      <a:bevelT prst="angle"/>
    </a:sp3d>
  </c:spPr>
  <c:externalData r:id="rId1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5">
                <a:lumMod val="60000"/>
                <a:lumOff val="40000"/>
              </a:schemeClr>
            </a:solidFill>
            <a:scene3d>
              <a:camera prst="orthographicFront"/>
              <a:lightRig rig="threePt" dir="t"/>
            </a:scene3d>
            <a:sp3d>
              <a:bevelT prst="angle"/>
            </a:sp3d>
          </c:spPr>
          <c:invertIfNegative val="0"/>
          <c:cat>
            <c:strRef>
              <c:f>Лист25!$A$1:$A$3</c:f>
              <c:strCache>
                <c:ptCount val="3"/>
                <c:pt idx="0">
                  <c:v>полностью удовлетворен (на) </c:v>
                </c:pt>
                <c:pt idx="1">
                  <c:v>частичноудовлетворен (на)</c:v>
                </c:pt>
                <c:pt idx="2">
                  <c:v>не удовлетворен (на) </c:v>
                </c:pt>
              </c:strCache>
            </c:strRef>
          </c:cat>
          <c:val>
            <c:numRef>
              <c:f>Лист25!$B$1:$B$3</c:f>
              <c:numCache>
                <c:formatCode>0.0%</c:formatCode>
                <c:ptCount val="3"/>
                <c:pt idx="0">
                  <c:v>0.85700000000000032</c:v>
                </c:pt>
                <c:pt idx="1">
                  <c:v>0.14300000000000004</c:v>
                </c:pt>
                <c:pt idx="2" formatCode="0%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D17-4DF0-A646-9CEEB9C379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9683328"/>
        <c:axId val="139684864"/>
      </c:barChart>
      <c:catAx>
        <c:axId val="1396833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9684864"/>
        <c:crosses val="autoZero"/>
        <c:auto val="1"/>
        <c:lblAlgn val="ctr"/>
        <c:lblOffset val="100"/>
        <c:noMultiLvlLbl val="0"/>
      </c:catAx>
      <c:valAx>
        <c:axId val="139684864"/>
        <c:scaling>
          <c:orientation val="minMax"/>
        </c:scaling>
        <c:delete val="0"/>
        <c:axPos val="l"/>
        <c:majorGridlines/>
        <c:numFmt formatCode="0.0%" sourceLinked="1"/>
        <c:majorTickMark val="out"/>
        <c:minorTickMark val="none"/>
        <c:tickLblPos val="nextTo"/>
        <c:crossAx val="139683328"/>
        <c:crosses val="autoZero"/>
        <c:crossBetween val="between"/>
      </c:valAx>
      <c:spPr>
        <a:solidFill>
          <a:schemeClr val="accent4">
            <a:lumMod val="60000"/>
            <a:lumOff val="40000"/>
          </a:schemeClr>
        </a:solidFill>
        <a:scene3d>
          <a:camera prst="orthographicFront"/>
          <a:lightRig rig="threePt" dir="t"/>
        </a:scene3d>
        <a:sp3d>
          <a:bevelT prst="angle"/>
        </a:sp3d>
      </c:spPr>
    </c:plotArea>
    <c:plotVisOnly val="1"/>
    <c:dispBlanksAs val="gap"/>
    <c:showDLblsOverMax val="0"/>
  </c:chart>
  <c:spPr>
    <a:solidFill>
      <a:srgbClr val="4BACC6">
        <a:lumMod val="20000"/>
        <a:lumOff val="80000"/>
      </a:srgbClr>
    </a:solidFill>
    <a:ln w="53975">
      <a:solidFill>
        <a:srgbClr val="002060"/>
      </a:solidFill>
    </a:ln>
    <a:scene3d>
      <a:camera prst="orthographicFront"/>
      <a:lightRig rig="threePt" dir="t"/>
    </a:scene3d>
    <a:sp3d>
      <a:bevelT prst="angle"/>
    </a:sp3d>
  </c:spPr>
  <c:externalData r:id="rId1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5">
                <a:lumMod val="40000"/>
                <a:lumOff val="60000"/>
              </a:schemeClr>
            </a:solidFill>
            <a:scene3d>
              <a:camera prst="orthographicFront"/>
              <a:lightRig rig="threePt" dir="t"/>
            </a:scene3d>
            <a:sp3d>
              <a:bevelT prst="angle"/>
            </a:sp3d>
          </c:spPr>
          <c:invertIfNegative val="0"/>
          <c:cat>
            <c:strRef>
              <c:f>Лист26!$A$1:$A$2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Лист26!$B$1:$B$2</c:f>
              <c:numCache>
                <c:formatCode>0%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165-48B8-B6D8-1C0EF238FA7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9696000"/>
        <c:axId val="139697536"/>
      </c:barChart>
      <c:catAx>
        <c:axId val="1396960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9697536"/>
        <c:crosses val="autoZero"/>
        <c:auto val="1"/>
        <c:lblAlgn val="ctr"/>
        <c:lblOffset val="100"/>
        <c:noMultiLvlLbl val="0"/>
      </c:catAx>
      <c:valAx>
        <c:axId val="13969753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39696000"/>
        <c:crosses val="autoZero"/>
        <c:crossBetween val="between"/>
      </c:valAx>
      <c:spPr>
        <a:solidFill>
          <a:schemeClr val="accent4">
            <a:lumMod val="40000"/>
            <a:lumOff val="60000"/>
          </a:schemeClr>
        </a:solidFill>
        <a:scene3d>
          <a:camera prst="orthographicFront"/>
          <a:lightRig rig="threePt" dir="t"/>
        </a:scene3d>
        <a:sp3d>
          <a:bevelT prst="angle"/>
        </a:sp3d>
      </c:spPr>
    </c:plotArea>
    <c:plotVisOnly val="1"/>
    <c:dispBlanksAs val="gap"/>
    <c:showDLblsOverMax val="0"/>
  </c:chart>
  <c:spPr>
    <a:solidFill>
      <a:srgbClr val="4BACC6">
        <a:lumMod val="20000"/>
        <a:lumOff val="80000"/>
      </a:srgbClr>
    </a:solidFill>
    <a:ln w="57150">
      <a:solidFill>
        <a:srgbClr val="002060"/>
      </a:solidFill>
    </a:ln>
    <a:scene3d>
      <a:camera prst="orthographicFront"/>
      <a:lightRig rig="threePt" dir="t"/>
    </a:scene3d>
    <a:sp3d>
      <a:bevelT prst="angle"/>
    </a:sp3d>
  </c:spPr>
  <c:externalData r:id="rId1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5">
                <a:lumMod val="40000"/>
                <a:lumOff val="60000"/>
              </a:schemeClr>
            </a:solidFill>
            <a:scene3d>
              <a:camera prst="orthographicFront"/>
              <a:lightRig rig="threePt" dir="t"/>
            </a:scene3d>
            <a:sp3d>
              <a:bevelT prst="angle"/>
            </a:sp3d>
          </c:spPr>
          <c:invertIfNegative val="0"/>
          <c:cat>
            <c:strRef>
              <c:f>Лист27!$A$1:$A$5</c:f>
              <c:strCache>
                <c:ptCount val="5"/>
                <c:pt idx="0">
                  <c:v>полностью соответствуют</c:v>
                </c:pt>
                <c:pt idx="1">
                  <c:v>в основном соответствуют</c:v>
                </c:pt>
                <c:pt idx="2">
                  <c:v>частично соответствуют</c:v>
                </c:pt>
                <c:pt idx="3">
                  <c:v>полностью не соответствуют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Лист27!$B$1:$B$5</c:f>
              <c:numCache>
                <c:formatCode>0%</c:formatCode>
                <c:ptCount val="5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171-4824-9C56-40FA0E18F1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9704576"/>
        <c:axId val="139730944"/>
      </c:barChart>
      <c:catAx>
        <c:axId val="1397045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9730944"/>
        <c:crosses val="autoZero"/>
        <c:auto val="1"/>
        <c:lblAlgn val="ctr"/>
        <c:lblOffset val="100"/>
        <c:noMultiLvlLbl val="0"/>
      </c:catAx>
      <c:valAx>
        <c:axId val="13973094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39704576"/>
        <c:crosses val="autoZero"/>
        <c:crossBetween val="between"/>
      </c:valAx>
      <c:spPr>
        <a:solidFill>
          <a:schemeClr val="accent4">
            <a:lumMod val="60000"/>
            <a:lumOff val="40000"/>
          </a:schemeClr>
        </a:solidFill>
        <a:scene3d>
          <a:camera prst="orthographicFront"/>
          <a:lightRig rig="threePt" dir="t"/>
        </a:scene3d>
        <a:sp3d>
          <a:bevelT prst="angle"/>
        </a:sp3d>
      </c:spPr>
    </c:plotArea>
    <c:plotVisOnly val="1"/>
    <c:dispBlanksAs val="gap"/>
    <c:showDLblsOverMax val="0"/>
  </c:chart>
  <c:spPr>
    <a:solidFill>
      <a:srgbClr val="4BACC6">
        <a:lumMod val="20000"/>
        <a:lumOff val="80000"/>
      </a:srgbClr>
    </a:solidFill>
    <a:ln w="57150">
      <a:solidFill>
        <a:srgbClr val="002060"/>
      </a:solidFill>
    </a:ln>
    <a:scene3d>
      <a:camera prst="orthographicFront"/>
      <a:lightRig rig="threePt" dir="t"/>
    </a:scene3d>
    <a:sp3d>
      <a:bevelT prst="angle"/>
    </a:sp3d>
  </c:spPr>
  <c:externalData r:id="rId1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5">
                <a:lumMod val="40000"/>
                <a:lumOff val="60000"/>
              </a:schemeClr>
            </a:solidFill>
            <a:scene3d>
              <a:camera prst="orthographicFront"/>
              <a:lightRig rig="threePt" dir="t"/>
            </a:scene3d>
            <a:sp3d>
              <a:bevelT prst="angle"/>
            </a:sp3d>
          </c:spPr>
          <c:invertIfNegative val="0"/>
          <c:cat>
            <c:strRef>
              <c:f>Лист27!$A$1:$A$5</c:f>
              <c:strCache>
                <c:ptCount val="5"/>
                <c:pt idx="0">
                  <c:v>полностью соответствуют</c:v>
                </c:pt>
                <c:pt idx="1">
                  <c:v>в основном соответствуют</c:v>
                </c:pt>
                <c:pt idx="2">
                  <c:v>частично соответствуют</c:v>
                </c:pt>
                <c:pt idx="3">
                  <c:v>полностью не соответствуют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Лист27!$B$1:$B$5</c:f>
              <c:numCache>
                <c:formatCode>0%</c:formatCode>
                <c:ptCount val="5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F7F-4985-B4A1-A9E651B4A3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9745920"/>
        <c:axId val="139776384"/>
      </c:barChart>
      <c:catAx>
        <c:axId val="1397459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9776384"/>
        <c:crosses val="autoZero"/>
        <c:auto val="1"/>
        <c:lblAlgn val="ctr"/>
        <c:lblOffset val="100"/>
        <c:noMultiLvlLbl val="0"/>
      </c:catAx>
      <c:valAx>
        <c:axId val="13977638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39745920"/>
        <c:crosses val="autoZero"/>
        <c:crossBetween val="between"/>
      </c:valAx>
      <c:spPr>
        <a:solidFill>
          <a:schemeClr val="accent4">
            <a:lumMod val="60000"/>
            <a:lumOff val="40000"/>
          </a:schemeClr>
        </a:solidFill>
        <a:scene3d>
          <a:camera prst="orthographicFront"/>
          <a:lightRig rig="threePt" dir="t"/>
        </a:scene3d>
        <a:sp3d>
          <a:bevelT prst="angle"/>
        </a:sp3d>
      </c:spPr>
    </c:plotArea>
    <c:plotVisOnly val="1"/>
    <c:dispBlanksAs val="gap"/>
    <c:showDLblsOverMax val="0"/>
  </c:chart>
  <c:spPr>
    <a:solidFill>
      <a:srgbClr val="4BACC6">
        <a:lumMod val="20000"/>
        <a:lumOff val="80000"/>
      </a:srgbClr>
    </a:solidFill>
    <a:ln w="57150">
      <a:solidFill>
        <a:srgbClr val="002060"/>
      </a:solidFill>
    </a:ln>
    <a:scene3d>
      <a:camera prst="orthographicFront"/>
      <a:lightRig rig="threePt" dir="t"/>
    </a:scene3d>
    <a:sp3d>
      <a:bevelT prst="angle"/>
    </a:sp3d>
  </c:spPr>
  <c:externalData r:id="rId1">
    <c:autoUpdate val="0"/>
  </c:externalData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5">
                <a:lumMod val="40000"/>
                <a:lumOff val="60000"/>
              </a:schemeClr>
            </a:solidFill>
            <a:scene3d>
              <a:camera prst="orthographicFront"/>
              <a:lightRig rig="threePt" dir="t"/>
            </a:scene3d>
            <a:sp3d>
              <a:bevelT prst="angle"/>
            </a:sp3d>
          </c:spPr>
          <c:invertIfNegative val="0"/>
          <c:cat>
            <c:strRef>
              <c:f>Лист27!$A$1:$A$5</c:f>
              <c:strCache>
                <c:ptCount val="5"/>
                <c:pt idx="0">
                  <c:v>полностью соответствуют</c:v>
                </c:pt>
                <c:pt idx="1">
                  <c:v>в основном соответствуют</c:v>
                </c:pt>
                <c:pt idx="2">
                  <c:v>частично соответствуют</c:v>
                </c:pt>
                <c:pt idx="3">
                  <c:v>полностью не соответствуют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Лист27!$B$1:$B$5</c:f>
              <c:numCache>
                <c:formatCode>0%</c:formatCode>
                <c:ptCount val="5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E4A-467C-A984-CF96988FA8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9783168"/>
        <c:axId val="139784960"/>
      </c:barChart>
      <c:catAx>
        <c:axId val="1397831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9784960"/>
        <c:crosses val="autoZero"/>
        <c:auto val="1"/>
        <c:lblAlgn val="ctr"/>
        <c:lblOffset val="100"/>
        <c:noMultiLvlLbl val="0"/>
      </c:catAx>
      <c:valAx>
        <c:axId val="13978496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39783168"/>
        <c:crosses val="autoZero"/>
        <c:crossBetween val="between"/>
      </c:valAx>
      <c:spPr>
        <a:solidFill>
          <a:schemeClr val="accent4">
            <a:lumMod val="60000"/>
            <a:lumOff val="40000"/>
          </a:schemeClr>
        </a:solidFill>
        <a:scene3d>
          <a:camera prst="orthographicFront"/>
          <a:lightRig rig="threePt" dir="t"/>
        </a:scene3d>
        <a:sp3d>
          <a:bevelT prst="angle"/>
        </a:sp3d>
      </c:spPr>
    </c:plotArea>
    <c:plotVisOnly val="1"/>
    <c:dispBlanksAs val="gap"/>
    <c:showDLblsOverMax val="0"/>
  </c:chart>
  <c:spPr>
    <a:solidFill>
      <a:srgbClr val="4BACC6">
        <a:lumMod val="20000"/>
        <a:lumOff val="80000"/>
      </a:srgbClr>
    </a:solidFill>
    <a:ln w="57150">
      <a:solidFill>
        <a:srgbClr val="002060"/>
      </a:solidFill>
    </a:ln>
    <a:scene3d>
      <a:camera prst="orthographicFront"/>
      <a:lightRig rig="threePt" dir="t"/>
    </a:scene3d>
    <a:sp3d>
      <a:bevelT prst="angle"/>
    </a:sp3d>
  </c:spPr>
  <c:externalData r:id="rId1">
    <c:autoUpdate val="0"/>
  </c:externalData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5">
                <a:lumMod val="40000"/>
                <a:lumOff val="60000"/>
              </a:schemeClr>
            </a:solidFill>
            <a:scene3d>
              <a:camera prst="orthographicFront"/>
              <a:lightRig rig="threePt" dir="t"/>
            </a:scene3d>
            <a:sp3d>
              <a:bevelT prst="angle"/>
            </a:sp3d>
          </c:spPr>
          <c:invertIfNegative val="0"/>
          <c:cat>
            <c:strRef>
              <c:f>Лист26!$A$1:$A$2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Лист26!$B$1:$B$2</c:f>
              <c:numCache>
                <c:formatCode>0%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B61-49F5-9F03-1BB8AD73E7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9791744"/>
        <c:axId val="139801728"/>
      </c:barChart>
      <c:catAx>
        <c:axId val="1397917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9801728"/>
        <c:crosses val="autoZero"/>
        <c:auto val="1"/>
        <c:lblAlgn val="ctr"/>
        <c:lblOffset val="100"/>
        <c:noMultiLvlLbl val="0"/>
      </c:catAx>
      <c:valAx>
        <c:axId val="13980172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39791744"/>
        <c:crosses val="autoZero"/>
        <c:crossBetween val="between"/>
      </c:valAx>
      <c:spPr>
        <a:solidFill>
          <a:schemeClr val="accent4">
            <a:lumMod val="40000"/>
            <a:lumOff val="60000"/>
          </a:schemeClr>
        </a:solidFill>
        <a:scene3d>
          <a:camera prst="orthographicFront"/>
          <a:lightRig rig="threePt" dir="t"/>
        </a:scene3d>
        <a:sp3d>
          <a:bevelT prst="angle"/>
        </a:sp3d>
      </c:spPr>
    </c:plotArea>
    <c:plotVisOnly val="1"/>
    <c:dispBlanksAs val="gap"/>
    <c:showDLblsOverMax val="0"/>
  </c:chart>
  <c:spPr>
    <a:solidFill>
      <a:srgbClr val="4BACC6">
        <a:lumMod val="20000"/>
        <a:lumOff val="80000"/>
      </a:srgbClr>
    </a:solidFill>
    <a:ln w="57150">
      <a:solidFill>
        <a:srgbClr val="002060"/>
      </a:solidFill>
    </a:ln>
    <a:scene3d>
      <a:camera prst="orthographicFront"/>
      <a:lightRig rig="threePt" dir="t"/>
    </a:scene3d>
    <a:sp3d>
      <a:bevelT prst="angle"/>
    </a:sp3d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5">
                <a:lumMod val="40000"/>
                <a:lumOff val="60000"/>
              </a:schemeClr>
            </a:solidFill>
            <a:scene3d>
              <a:camera prst="orthographicFront"/>
              <a:lightRig rig="threePt" dir="t"/>
            </a:scene3d>
            <a:sp3d>
              <a:bevelT prst="angle"/>
            </a:sp3d>
          </c:spPr>
          <c:invertIfNegative val="0"/>
          <c:cat>
            <c:strRef>
              <c:f>Лист4!$A$1:$A$3</c:f>
              <c:strCache>
                <c:ptCount val="3"/>
                <c:pt idx="0">
                  <c:v>Всегда доступна </c:v>
                </c:pt>
                <c:pt idx="1">
                  <c:v>нет </c:v>
                </c:pt>
                <c:pt idx="2">
                  <c:v>Затрудняюсь ответить </c:v>
                </c:pt>
              </c:strCache>
            </c:strRef>
          </c:cat>
          <c:val>
            <c:numRef>
              <c:f>Лист4!$B$1:$B$3</c:f>
              <c:numCache>
                <c:formatCode>0.0%</c:formatCode>
                <c:ptCount val="3"/>
                <c:pt idx="0">
                  <c:v>0.80700000000000005</c:v>
                </c:pt>
                <c:pt idx="1">
                  <c:v>2.1999999999999999E-2</c:v>
                </c:pt>
                <c:pt idx="2">
                  <c:v>0.17100000000000001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45C-4DD9-93CD-6D0704576E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3391360"/>
        <c:axId val="123405440"/>
      </c:barChart>
      <c:catAx>
        <c:axId val="1233913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3405440"/>
        <c:crosses val="autoZero"/>
        <c:auto val="1"/>
        <c:lblAlgn val="ctr"/>
        <c:lblOffset val="100"/>
        <c:noMultiLvlLbl val="0"/>
      </c:catAx>
      <c:valAx>
        <c:axId val="123405440"/>
        <c:scaling>
          <c:orientation val="minMax"/>
        </c:scaling>
        <c:delete val="0"/>
        <c:axPos val="l"/>
        <c:majorGridlines/>
        <c:numFmt formatCode="0.0%" sourceLinked="1"/>
        <c:majorTickMark val="out"/>
        <c:minorTickMark val="none"/>
        <c:tickLblPos val="nextTo"/>
        <c:crossAx val="123391360"/>
        <c:crosses val="autoZero"/>
        <c:crossBetween val="between"/>
      </c:valAx>
      <c:spPr>
        <a:solidFill>
          <a:schemeClr val="accent4">
            <a:lumMod val="40000"/>
            <a:lumOff val="60000"/>
          </a:schemeClr>
        </a:solidFill>
        <a:scene3d>
          <a:camera prst="orthographicFront"/>
          <a:lightRig rig="threePt" dir="t"/>
        </a:scene3d>
        <a:sp3d>
          <a:bevelT prst="angle"/>
        </a:sp3d>
      </c:spPr>
    </c:plotArea>
    <c:plotVisOnly val="1"/>
    <c:dispBlanksAs val="gap"/>
    <c:showDLblsOverMax val="0"/>
  </c:chart>
  <c:spPr>
    <a:solidFill>
      <a:srgbClr val="4BACC6">
        <a:lumMod val="20000"/>
        <a:lumOff val="80000"/>
      </a:srgbClr>
    </a:solidFill>
    <a:ln w="60325">
      <a:solidFill>
        <a:srgbClr val="002060"/>
      </a:solidFill>
    </a:ln>
    <a:scene3d>
      <a:camera prst="orthographicFront"/>
      <a:lightRig rig="threePt" dir="t"/>
    </a:scene3d>
    <a:sp3d>
      <a:bevelT prst="angle"/>
    </a:sp3d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5">
                <a:lumMod val="40000"/>
                <a:lumOff val="60000"/>
              </a:schemeClr>
            </a:solidFill>
            <a:scene3d>
              <a:camera prst="orthographicFront"/>
              <a:lightRig rig="threePt" dir="t"/>
            </a:scene3d>
            <a:sp3d>
              <a:bevelT prst="angle"/>
            </a:sp3d>
          </c:spPr>
          <c:invertIfNegative val="0"/>
          <c:cat>
            <c:strRef>
              <c:f>Лист5!$A$1:$A$3</c:f>
              <c:strCache>
                <c:ptCount val="3"/>
                <c:pt idx="0">
                  <c:v>Полностью удовлетворяет </c:v>
                </c:pt>
                <c:pt idx="1">
                  <c:v>Частично</c:v>
                </c:pt>
                <c:pt idx="2">
                  <c:v>Не удовлетворяет </c:v>
                </c:pt>
              </c:strCache>
            </c:strRef>
          </c:cat>
          <c:val>
            <c:numRef>
              <c:f>Лист5!$B$1:$B$3</c:f>
              <c:numCache>
                <c:formatCode>0.0%</c:formatCode>
                <c:ptCount val="3"/>
                <c:pt idx="0">
                  <c:v>0.80700000000000005</c:v>
                </c:pt>
                <c:pt idx="1">
                  <c:v>0.18800000000000014</c:v>
                </c:pt>
                <c:pt idx="2">
                  <c:v>6.0000000000000045E-3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4DF-40A0-837E-83F7ADDD38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3419648"/>
        <c:axId val="123421440"/>
      </c:barChart>
      <c:catAx>
        <c:axId val="1234196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3421440"/>
        <c:crosses val="autoZero"/>
        <c:auto val="1"/>
        <c:lblAlgn val="ctr"/>
        <c:lblOffset val="100"/>
        <c:noMultiLvlLbl val="0"/>
      </c:catAx>
      <c:valAx>
        <c:axId val="123421440"/>
        <c:scaling>
          <c:orientation val="minMax"/>
        </c:scaling>
        <c:delete val="0"/>
        <c:axPos val="l"/>
        <c:majorGridlines/>
        <c:numFmt formatCode="0.0%" sourceLinked="1"/>
        <c:majorTickMark val="out"/>
        <c:minorTickMark val="none"/>
        <c:tickLblPos val="nextTo"/>
        <c:crossAx val="123419648"/>
        <c:crosses val="autoZero"/>
        <c:crossBetween val="between"/>
      </c:valAx>
      <c:spPr>
        <a:solidFill>
          <a:schemeClr val="accent4">
            <a:lumMod val="40000"/>
            <a:lumOff val="60000"/>
          </a:schemeClr>
        </a:solidFill>
        <a:scene3d>
          <a:camera prst="orthographicFront"/>
          <a:lightRig rig="threePt" dir="t"/>
        </a:scene3d>
        <a:sp3d>
          <a:bevelT prst="angle"/>
        </a:sp3d>
      </c:spPr>
    </c:plotArea>
    <c:plotVisOnly val="1"/>
    <c:dispBlanksAs val="gap"/>
    <c:showDLblsOverMax val="0"/>
  </c:chart>
  <c:spPr>
    <a:solidFill>
      <a:srgbClr val="4BACC6">
        <a:lumMod val="20000"/>
        <a:lumOff val="80000"/>
      </a:srgbClr>
    </a:solidFill>
    <a:ln w="63500">
      <a:solidFill>
        <a:srgbClr val="002060"/>
      </a:solidFill>
    </a:ln>
    <a:scene3d>
      <a:camera prst="orthographicFront"/>
      <a:lightRig rig="threePt" dir="t"/>
    </a:scene3d>
    <a:sp3d>
      <a:bevelT prst="angle"/>
    </a:sp3d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5">
                <a:lumMod val="40000"/>
                <a:lumOff val="60000"/>
              </a:schemeClr>
            </a:solidFill>
            <a:scene3d>
              <a:camera prst="orthographicFront"/>
              <a:lightRig rig="threePt" dir="t"/>
            </a:scene3d>
            <a:sp3d>
              <a:bevelT prst="angle"/>
            </a:sp3d>
          </c:spPr>
          <c:invertIfNegative val="0"/>
          <c:cat>
            <c:strRef>
              <c:f>Лист6!$A$1:$A$3</c:f>
              <c:strCache>
                <c:ptCount val="3"/>
                <c:pt idx="0">
                  <c:v>Полностью удовлетворяют </c:v>
                </c:pt>
                <c:pt idx="1">
                  <c:v>Частично</c:v>
                </c:pt>
                <c:pt idx="2">
                  <c:v>Не удовлетворяют </c:v>
                </c:pt>
              </c:strCache>
            </c:strRef>
          </c:cat>
          <c:val>
            <c:numRef>
              <c:f>Лист6!$B$1:$B$3</c:f>
              <c:numCache>
                <c:formatCode>0.0%</c:formatCode>
                <c:ptCount val="3"/>
                <c:pt idx="0">
                  <c:v>0.87300000000000055</c:v>
                </c:pt>
                <c:pt idx="1">
                  <c:v>0.11</c:v>
                </c:pt>
                <c:pt idx="2">
                  <c:v>1.0999999999999998E-2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2BD-46F5-B61C-B2B4E3E41E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3428224"/>
        <c:axId val="124544128"/>
      </c:barChart>
      <c:catAx>
        <c:axId val="1234282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4544128"/>
        <c:crosses val="autoZero"/>
        <c:auto val="1"/>
        <c:lblAlgn val="ctr"/>
        <c:lblOffset val="100"/>
        <c:noMultiLvlLbl val="0"/>
      </c:catAx>
      <c:valAx>
        <c:axId val="124544128"/>
        <c:scaling>
          <c:orientation val="minMax"/>
        </c:scaling>
        <c:delete val="0"/>
        <c:axPos val="l"/>
        <c:majorGridlines/>
        <c:numFmt formatCode="0.0%" sourceLinked="1"/>
        <c:majorTickMark val="out"/>
        <c:minorTickMark val="none"/>
        <c:tickLblPos val="nextTo"/>
        <c:crossAx val="123428224"/>
        <c:crosses val="autoZero"/>
        <c:crossBetween val="between"/>
      </c:valAx>
      <c:spPr>
        <a:solidFill>
          <a:schemeClr val="accent4">
            <a:lumMod val="40000"/>
            <a:lumOff val="60000"/>
          </a:schemeClr>
        </a:solidFill>
        <a:scene3d>
          <a:camera prst="orthographicFront"/>
          <a:lightRig rig="threePt" dir="t"/>
        </a:scene3d>
        <a:sp3d>
          <a:bevelT prst="angle"/>
        </a:sp3d>
      </c:spPr>
    </c:plotArea>
    <c:plotVisOnly val="1"/>
    <c:dispBlanksAs val="gap"/>
    <c:showDLblsOverMax val="0"/>
  </c:chart>
  <c:spPr>
    <a:solidFill>
      <a:srgbClr val="4BACC6">
        <a:lumMod val="20000"/>
        <a:lumOff val="80000"/>
      </a:srgbClr>
    </a:solidFill>
    <a:ln w="57150">
      <a:solidFill>
        <a:srgbClr val="002060"/>
      </a:solidFill>
    </a:ln>
    <a:scene3d>
      <a:camera prst="orthographicFront"/>
      <a:lightRig rig="threePt" dir="t"/>
    </a:scene3d>
    <a:sp3d>
      <a:bevelT prst="angle"/>
    </a:sp3d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5">
                <a:lumMod val="40000"/>
                <a:lumOff val="60000"/>
              </a:schemeClr>
            </a:solidFill>
            <a:scene3d>
              <a:camera prst="orthographicFront"/>
              <a:lightRig rig="threePt" dir="t"/>
            </a:scene3d>
            <a:sp3d>
              <a:bevelT prst="angle"/>
            </a:sp3d>
          </c:spPr>
          <c:invertIfNegative val="0"/>
          <c:cat>
            <c:strRef>
              <c:f>Лист7!$A$1:$A$3</c:f>
              <c:strCache>
                <c:ptCount val="3"/>
                <c:pt idx="0">
                  <c:v>Полностью удовлетворяет </c:v>
                </c:pt>
                <c:pt idx="1">
                  <c:v>Частично</c:v>
                </c:pt>
                <c:pt idx="2">
                  <c:v>Не удовлетворяет </c:v>
                </c:pt>
              </c:strCache>
            </c:strRef>
          </c:cat>
          <c:val>
            <c:numRef>
              <c:f>Лист7!$B$1:$B$3</c:f>
              <c:numCache>
                <c:formatCode>0.0%</c:formatCode>
                <c:ptCount val="3"/>
                <c:pt idx="0">
                  <c:v>0.83400000000000052</c:v>
                </c:pt>
                <c:pt idx="1">
                  <c:v>0.14900000000000013</c:v>
                </c:pt>
                <c:pt idx="2">
                  <c:v>1.7000000000000001E-2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657-4C9D-BFD2-436970534F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4571648"/>
        <c:axId val="124573184"/>
      </c:barChart>
      <c:catAx>
        <c:axId val="1245716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4573184"/>
        <c:crosses val="autoZero"/>
        <c:auto val="1"/>
        <c:lblAlgn val="ctr"/>
        <c:lblOffset val="100"/>
        <c:noMultiLvlLbl val="0"/>
      </c:catAx>
      <c:valAx>
        <c:axId val="124573184"/>
        <c:scaling>
          <c:orientation val="minMax"/>
        </c:scaling>
        <c:delete val="0"/>
        <c:axPos val="l"/>
        <c:majorGridlines/>
        <c:numFmt formatCode="0.0%" sourceLinked="1"/>
        <c:majorTickMark val="out"/>
        <c:minorTickMark val="none"/>
        <c:tickLblPos val="nextTo"/>
        <c:crossAx val="124571648"/>
        <c:crosses val="autoZero"/>
        <c:crossBetween val="between"/>
      </c:valAx>
      <c:spPr>
        <a:solidFill>
          <a:schemeClr val="accent4">
            <a:lumMod val="60000"/>
            <a:lumOff val="40000"/>
          </a:schemeClr>
        </a:solidFill>
        <a:scene3d>
          <a:camera prst="orthographicFront"/>
          <a:lightRig rig="threePt" dir="t"/>
        </a:scene3d>
        <a:sp3d>
          <a:bevelT prst="angle"/>
        </a:sp3d>
      </c:spPr>
    </c:plotArea>
    <c:plotVisOnly val="1"/>
    <c:dispBlanksAs val="gap"/>
    <c:showDLblsOverMax val="0"/>
  </c:chart>
  <c:spPr>
    <a:solidFill>
      <a:srgbClr val="4BACC6">
        <a:lumMod val="20000"/>
        <a:lumOff val="80000"/>
      </a:srgbClr>
    </a:solidFill>
    <a:ln w="63500">
      <a:solidFill>
        <a:srgbClr val="002060"/>
      </a:solidFill>
    </a:ln>
    <a:scene3d>
      <a:camera prst="orthographicFront"/>
      <a:lightRig rig="threePt" dir="t"/>
    </a:scene3d>
    <a:sp3d>
      <a:bevelT prst="angle"/>
    </a:sp3d>
  </c:sp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5">
                <a:lumMod val="40000"/>
                <a:lumOff val="60000"/>
              </a:schemeClr>
            </a:solidFill>
            <a:scene3d>
              <a:camera prst="orthographicFront"/>
              <a:lightRig rig="threePt" dir="t"/>
            </a:scene3d>
            <a:sp3d>
              <a:bevelT prst="angle"/>
            </a:sp3d>
          </c:spPr>
          <c:invertIfNegative val="0"/>
          <c:cat>
            <c:strRef>
              <c:f>Лист8!$A$1:$A$3</c:f>
              <c:strCache>
                <c:ptCount val="3"/>
                <c:pt idx="0">
                  <c:v>Полностью удовлетворяют </c:v>
                </c:pt>
                <c:pt idx="1">
                  <c:v>Частично</c:v>
                </c:pt>
                <c:pt idx="2">
                  <c:v>Не удовлетворяют </c:v>
                </c:pt>
              </c:strCache>
            </c:strRef>
          </c:cat>
          <c:val>
            <c:numRef>
              <c:f>Лист8!$B$1:$B$3</c:f>
              <c:numCache>
                <c:formatCode>0.0%</c:formatCode>
                <c:ptCount val="3"/>
                <c:pt idx="0">
                  <c:v>0.82900000000000051</c:v>
                </c:pt>
                <c:pt idx="1">
                  <c:v>0.14900000000000013</c:v>
                </c:pt>
                <c:pt idx="2">
                  <c:v>2.1999999999999999E-2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C82-499C-AD31-94367B69E4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4592512"/>
        <c:axId val="124594048"/>
      </c:barChart>
      <c:catAx>
        <c:axId val="1245925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4594048"/>
        <c:crosses val="autoZero"/>
        <c:auto val="1"/>
        <c:lblAlgn val="ctr"/>
        <c:lblOffset val="100"/>
        <c:noMultiLvlLbl val="0"/>
      </c:catAx>
      <c:valAx>
        <c:axId val="124594048"/>
        <c:scaling>
          <c:orientation val="minMax"/>
        </c:scaling>
        <c:delete val="0"/>
        <c:axPos val="l"/>
        <c:majorGridlines/>
        <c:numFmt formatCode="0.0%" sourceLinked="1"/>
        <c:majorTickMark val="out"/>
        <c:minorTickMark val="none"/>
        <c:tickLblPos val="nextTo"/>
        <c:crossAx val="124592512"/>
        <c:crosses val="autoZero"/>
        <c:crossBetween val="between"/>
      </c:valAx>
      <c:spPr>
        <a:solidFill>
          <a:schemeClr val="accent4">
            <a:lumMod val="60000"/>
            <a:lumOff val="40000"/>
          </a:schemeClr>
        </a:solidFill>
        <a:scene3d>
          <a:camera prst="orthographicFront"/>
          <a:lightRig rig="threePt" dir="t"/>
        </a:scene3d>
        <a:sp3d>
          <a:bevelT prst="angle"/>
        </a:sp3d>
      </c:spPr>
    </c:plotArea>
    <c:plotVisOnly val="1"/>
    <c:dispBlanksAs val="gap"/>
    <c:showDLblsOverMax val="0"/>
  </c:chart>
  <c:spPr>
    <a:solidFill>
      <a:srgbClr val="4BACC6">
        <a:lumMod val="20000"/>
        <a:lumOff val="80000"/>
      </a:srgbClr>
    </a:solidFill>
    <a:ln w="66675">
      <a:solidFill>
        <a:srgbClr val="002060"/>
      </a:solidFill>
    </a:ln>
    <a:scene3d>
      <a:camera prst="orthographicFront"/>
      <a:lightRig rig="threePt" dir="t"/>
    </a:scene3d>
    <a:sp3d>
      <a:bevelT prst="angle"/>
    </a:sp3d>
  </c:sp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5">
                <a:lumMod val="40000"/>
                <a:lumOff val="60000"/>
              </a:schemeClr>
            </a:solidFill>
            <a:scene3d>
              <a:camera prst="orthographicFront"/>
              <a:lightRig rig="threePt" dir="t"/>
            </a:scene3d>
            <a:sp3d>
              <a:bevelT prst="angle"/>
            </a:sp3d>
          </c:spPr>
          <c:invertIfNegative val="0"/>
          <c:cat>
            <c:strRef>
              <c:f>Лист9!$A$1:$A$3</c:f>
              <c:strCache>
                <c:ptCount val="3"/>
                <c:pt idx="0">
                  <c:v>Полностью удовлетворяет </c:v>
                </c:pt>
                <c:pt idx="1">
                  <c:v>Частично</c:v>
                </c:pt>
                <c:pt idx="2">
                  <c:v>Не удовлетворяет </c:v>
                </c:pt>
              </c:strCache>
            </c:strRef>
          </c:cat>
          <c:val>
            <c:numRef>
              <c:f>Лист9!$B$1:$B$3</c:f>
              <c:numCache>
                <c:formatCode>0.0%</c:formatCode>
                <c:ptCount val="3"/>
                <c:pt idx="0">
                  <c:v>0.87800000000000056</c:v>
                </c:pt>
                <c:pt idx="1">
                  <c:v>0.10500000000000002</c:v>
                </c:pt>
                <c:pt idx="2">
                  <c:v>1.7000000000000001E-2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CD0-41DA-84FA-F2C7AC5139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4646144"/>
        <c:axId val="124647680"/>
      </c:barChart>
      <c:catAx>
        <c:axId val="1246461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4647680"/>
        <c:crosses val="autoZero"/>
        <c:auto val="1"/>
        <c:lblAlgn val="ctr"/>
        <c:lblOffset val="100"/>
        <c:noMultiLvlLbl val="0"/>
      </c:catAx>
      <c:valAx>
        <c:axId val="124647680"/>
        <c:scaling>
          <c:orientation val="minMax"/>
        </c:scaling>
        <c:delete val="0"/>
        <c:axPos val="l"/>
        <c:majorGridlines/>
        <c:numFmt formatCode="0.0%" sourceLinked="1"/>
        <c:majorTickMark val="out"/>
        <c:minorTickMark val="none"/>
        <c:tickLblPos val="nextTo"/>
        <c:crossAx val="124646144"/>
        <c:crosses val="autoZero"/>
        <c:crossBetween val="between"/>
      </c:valAx>
      <c:spPr>
        <a:solidFill>
          <a:schemeClr val="accent4">
            <a:lumMod val="60000"/>
            <a:lumOff val="40000"/>
          </a:schemeClr>
        </a:solidFill>
        <a:scene3d>
          <a:camera prst="orthographicFront"/>
          <a:lightRig rig="threePt" dir="t"/>
        </a:scene3d>
        <a:sp3d>
          <a:bevelT prst="angle"/>
        </a:sp3d>
      </c:spPr>
    </c:plotArea>
    <c:plotVisOnly val="1"/>
    <c:dispBlanksAs val="gap"/>
    <c:showDLblsOverMax val="0"/>
  </c:chart>
  <c:spPr>
    <a:solidFill>
      <a:srgbClr val="4BACC6">
        <a:lumMod val="20000"/>
        <a:lumOff val="80000"/>
      </a:srgbClr>
    </a:solidFill>
    <a:ln w="53975">
      <a:solidFill>
        <a:srgbClr val="002060"/>
      </a:solidFill>
    </a:ln>
    <a:scene3d>
      <a:camera prst="orthographicFront"/>
      <a:lightRig rig="threePt" dir="t"/>
    </a:scene3d>
    <a:sp3d>
      <a:bevelT prst="angle"/>
    </a:sp3d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15</Pages>
  <Words>1672</Words>
  <Characters>9533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Image&amp;Matros ®</cp:lastModifiedBy>
  <cp:revision>6</cp:revision>
  <dcterms:created xsi:type="dcterms:W3CDTF">2026-05-12T02:20:00Z</dcterms:created>
  <dcterms:modified xsi:type="dcterms:W3CDTF">2026-05-19T04:33:00Z</dcterms:modified>
</cp:coreProperties>
</file>